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FD" w:rsidRDefault="00C71605">
      <w:r>
        <w:rPr>
          <w:noProof/>
          <w:lang w:eastAsia="ru-RU"/>
        </w:rPr>
        <w:drawing>
          <wp:inline distT="0" distB="0" distL="0" distR="0">
            <wp:extent cx="5940425" cy="8168084"/>
            <wp:effectExtent l="19050" t="0" r="3175" b="0"/>
            <wp:docPr id="1" name="Рисунок 1" descr="C:\Documents and Settings\Admin\Рабочий стол\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устав.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71605" w:rsidRDefault="00C71605"/>
    <w:p w:rsidR="00C71605" w:rsidRDefault="00C71605"/>
    <w:p w:rsidR="00C71605" w:rsidRDefault="00C71605"/>
    <w:p w:rsidR="00C71605" w:rsidRPr="003B0D93" w:rsidRDefault="00C71605" w:rsidP="00C71605">
      <w:pPr>
        <w:spacing w:after="0"/>
        <w:jc w:val="right"/>
        <w:rPr>
          <w:rFonts w:ascii="Times New Roman" w:hAnsi="Times New Roman" w:cs="Times New Roman"/>
          <w:b/>
          <w:bCs/>
          <w:sz w:val="24"/>
          <w:szCs w:val="24"/>
        </w:rPr>
      </w:pPr>
      <w:r w:rsidRPr="00805342">
        <w:rPr>
          <w:rFonts w:ascii="Times New Roman" w:hAnsi="Times New Roman" w:cs="Times New Roman"/>
          <w:b/>
          <w:bCs/>
        </w:rPr>
        <w:lastRenderedPageBreak/>
        <w:t xml:space="preserve">                                                                                         </w:t>
      </w:r>
      <w:r w:rsidRPr="003B0D93">
        <w:rPr>
          <w:rFonts w:ascii="Times New Roman" w:hAnsi="Times New Roman" w:cs="Times New Roman"/>
          <w:b/>
          <w:bCs/>
          <w:sz w:val="24"/>
          <w:szCs w:val="24"/>
        </w:rPr>
        <w:t>УТВЕРЖДЕНО:</w:t>
      </w:r>
    </w:p>
    <w:p w:rsidR="00C71605" w:rsidRPr="003B0D93" w:rsidRDefault="00C71605" w:rsidP="00C71605">
      <w:pPr>
        <w:pStyle w:val="5"/>
        <w:spacing w:before="0" w:after="0"/>
        <w:jc w:val="right"/>
        <w:rPr>
          <w:rFonts w:ascii="Times New Roman" w:hAnsi="Times New Roman"/>
          <w:b w:val="0"/>
          <w:i w:val="0"/>
          <w:sz w:val="24"/>
          <w:szCs w:val="24"/>
        </w:rPr>
      </w:pPr>
      <w:r w:rsidRPr="003B0D93">
        <w:rPr>
          <w:rFonts w:ascii="Times New Roman" w:hAnsi="Times New Roman"/>
          <w:b w:val="0"/>
          <w:i w:val="0"/>
          <w:sz w:val="24"/>
          <w:szCs w:val="24"/>
        </w:rPr>
        <w:t xml:space="preserve">                                                  </w:t>
      </w:r>
      <w:r>
        <w:rPr>
          <w:rFonts w:ascii="Times New Roman" w:hAnsi="Times New Roman"/>
          <w:b w:val="0"/>
          <w:i w:val="0"/>
          <w:sz w:val="24"/>
          <w:szCs w:val="24"/>
        </w:rPr>
        <w:t xml:space="preserve">                               п</w:t>
      </w:r>
      <w:r w:rsidRPr="003B0D93">
        <w:rPr>
          <w:rFonts w:ascii="Times New Roman" w:hAnsi="Times New Roman"/>
          <w:b w:val="0"/>
          <w:i w:val="0"/>
          <w:sz w:val="24"/>
          <w:szCs w:val="24"/>
        </w:rPr>
        <w:t>остановлением   администрации</w:t>
      </w:r>
    </w:p>
    <w:p w:rsidR="00C71605" w:rsidRPr="003B0D93" w:rsidRDefault="00C71605" w:rsidP="00C71605">
      <w:pPr>
        <w:spacing w:after="0"/>
        <w:jc w:val="right"/>
        <w:rPr>
          <w:rFonts w:ascii="Times New Roman" w:hAnsi="Times New Roman" w:cs="Times New Roman"/>
          <w:sz w:val="24"/>
          <w:szCs w:val="24"/>
        </w:rPr>
      </w:pPr>
      <w:r w:rsidRPr="003B0D93">
        <w:rPr>
          <w:rFonts w:ascii="Times New Roman" w:hAnsi="Times New Roman" w:cs="Times New Roman"/>
          <w:sz w:val="24"/>
          <w:szCs w:val="24"/>
        </w:rPr>
        <w:t xml:space="preserve">                                                                                         Кувшиновского района</w:t>
      </w:r>
    </w:p>
    <w:p w:rsidR="00C71605" w:rsidRPr="003B0D93" w:rsidRDefault="00C71605" w:rsidP="00C71605">
      <w:pPr>
        <w:spacing w:after="0"/>
        <w:jc w:val="right"/>
        <w:rPr>
          <w:rFonts w:ascii="Times New Roman" w:hAnsi="Times New Roman" w:cs="Times New Roman"/>
          <w:sz w:val="24"/>
          <w:szCs w:val="24"/>
        </w:rPr>
      </w:pPr>
      <w:r>
        <w:rPr>
          <w:rFonts w:ascii="Times New Roman" w:hAnsi="Times New Roman" w:cs="Times New Roman"/>
          <w:sz w:val="24"/>
          <w:szCs w:val="24"/>
        </w:rPr>
        <w:t>от 09.03.2016 № 111</w:t>
      </w:r>
    </w:p>
    <w:p w:rsidR="00C71605" w:rsidRDefault="00C71605" w:rsidP="00C71605">
      <w:pPr>
        <w:spacing w:after="0"/>
        <w:jc w:val="right"/>
        <w:rPr>
          <w:rFonts w:ascii="Times New Roman" w:hAnsi="Times New Roman" w:cs="Times New Roman"/>
          <w:sz w:val="24"/>
          <w:szCs w:val="24"/>
        </w:rPr>
      </w:pPr>
    </w:p>
    <w:p w:rsidR="00C71605" w:rsidRPr="003B0D93" w:rsidRDefault="00C71605" w:rsidP="00C71605">
      <w:pPr>
        <w:spacing w:after="0"/>
        <w:jc w:val="right"/>
        <w:rPr>
          <w:rFonts w:ascii="Times New Roman" w:hAnsi="Times New Roman" w:cs="Times New Roman"/>
          <w:sz w:val="24"/>
          <w:szCs w:val="24"/>
        </w:rPr>
      </w:pPr>
    </w:p>
    <w:p w:rsidR="00C71605" w:rsidRDefault="00C71605" w:rsidP="00C71605">
      <w:pPr>
        <w:jc w:val="both"/>
        <w:rPr>
          <w:rFonts w:ascii="Times New Roman" w:hAnsi="Times New Roman" w:cs="Times New Roman"/>
          <w:sz w:val="24"/>
          <w:szCs w:val="24"/>
        </w:rPr>
      </w:pPr>
    </w:p>
    <w:p w:rsidR="00C71605" w:rsidRPr="00805342" w:rsidRDefault="00C71605" w:rsidP="00C71605">
      <w:pPr>
        <w:jc w:val="both"/>
        <w:rPr>
          <w:rFonts w:ascii="Times New Roman" w:hAnsi="Times New Roman" w:cs="Times New Roman"/>
          <w:b/>
          <w:bCs/>
          <w:sz w:val="32"/>
          <w:szCs w:val="32"/>
        </w:rPr>
      </w:pPr>
    </w:p>
    <w:p w:rsidR="00C71605" w:rsidRPr="003B0D93" w:rsidRDefault="00C71605" w:rsidP="00C71605">
      <w:pPr>
        <w:pStyle w:val="6"/>
        <w:spacing w:line="360" w:lineRule="auto"/>
        <w:jc w:val="center"/>
        <w:rPr>
          <w:rFonts w:ascii="Times New Roman" w:hAnsi="Times New Roman"/>
          <w:sz w:val="48"/>
          <w:szCs w:val="48"/>
        </w:rPr>
      </w:pPr>
      <w:r w:rsidRPr="003B0D93">
        <w:rPr>
          <w:rFonts w:ascii="Times New Roman" w:hAnsi="Times New Roman"/>
          <w:sz w:val="48"/>
          <w:szCs w:val="48"/>
        </w:rPr>
        <w:t>УСТАВ</w:t>
      </w:r>
    </w:p>
    <w:p w:rsidR="00C71605" w:rsidRPr="003B0D93" w:rsidRDefault="00C71605" w:rsidP="00C71605">
      <w:pPr>
        <w:spacing w:line="360" w:lineRule="auto"/>
        <w:jc w:val="center"/>
        <w:rPr>
          <w:rFonts w:ascii="Times New Roman" w:hAnsi="Times New Roman" w:cs="Times New Roman"/>
          <w:b/>
          <w:bCs/>
          <w:sz w:val="40"/>
          <w:szCs w:val="40"/>
        </w:rPr>
      </w:pPr>
      <w:r w:rsidRPr="003B0D93">
        <w:rPr>
          <w:rFonts w:ascii="Times New Roman" w:hAnsi="Times New Roman" w:cs="Times New Roman"/>
          <w:b/>
          <w:bCs/>
          <w:sz w:val="40"/>
          <w:szCs w:val="40"/>
        </w:rPr>
        <w:t>Муниципального  дошкольного образовательного учреждения  детский сад №1</w:t>
      </w:r>
    </w:p>
    <w:p w:rsidR="00C71605" w:rsidRPr="003B0D93" w:rsidRDefault="00C71605" w:rsidP="00C71605">
      <w:pPr>
        <w:spacing w:line="360" w:lineRule="auto"/>
        <w:jc w:val="center"/>
        <w:rPr>
          <w:rFonts w:ascii="Times New Roman" w:hAnsi="Times New Roman" w:cs="Times New Roman"/>
          <w:b/>
          <w:bCs/>
          <w:sz w:val="40"/>
          <w:szCs w:val="40"/>
        </w:rPr>
      </w:pPr>
      <w:r w:rsidRPr="003B0D93">
        <w:rPr>
          <w:rFonts w:ascii="Times New Roman" w:hAnsi="Times New Roman" w:cs="Times New Roman"/>
          <w:b/>
          <w:bCs/>
          <w:sz w:val="40"/>
          <w:szCs w:val="40"/>
        </w:rPr>
        <w:t>(МДОУ детский сад №</w:t>
      </w:r>
      <w:r w:rsidRPr="003B0D93">
        <w:rPr>
          <w:rFonts w:ascii="Times New Roman" w:hAnsi="Times New Roman" w:cs="Times New Roman"/>
          <w:b/>
          <w:bCs/>
          <w:sz w:val="40"/>
          <w:szCs w:val="40"/>
          <w:lang w:val="en-US"/>
        </w:rPr>
        <w:t>1</w:t>
      </w:r>
      <w:r w:rsidRPr="003B0D93">
        <w:rPr>
          <w:rFonts w:ascii="Times New Roman" w:hAnsi="Times New Roman" w:cs="Times New Roman"/>
          <w:b/>
          <w:bCs/>
          <w:sz w:val="40"/>
          <w:szCs w:val="40"/>
        </w:rPr>
        <w:t>)</w:t>
      </w:r>
    </w:p>
    <w:p w:rsidR="00C71605" w:rsidRPr="003B0D93" w:rsidRDefault="00C71605" w:rsidP="00C71605">
      <w:pPr>
        <w:spacing w:line="360" w:lineRule="auto"/>
        <w:jc w:val="center"/>
        <w:rPr>
          <w:rFonts w:ascii="Times New Roman" w:hAnsi="Times New Roman" w:cs="Times New Roman"/>
          <w:b/>
          <w:bCs/>
          <w:sz w:val="40"/>
          <w:szCs w:val="40"/>
        </w:rPr>
      </w:pPr>
    </w:p>
    <w:p w:rsidR="00C71605" w:rsidRPr="00805342" w:rsidRDefault="00C71605" w:rsidP="00C71605">
      <w:pPr>
        <w:spacing w:line="360" w:lineRule="auto"/>
        <w:jc w:val="center"/>
        <w:rPr>
          <w:rFonts w:ascii="Times New Roman" w:hAnsi="Times New Roman" w:cs="Times New Roman"/>
          <w:b/>
          <w:bCs/>
          <w:sz w:val="36"/>
          <w:szCs w:val="36"/>
        </w:rPr>
      </w:pPr>
    </w:p>
    <w:p w:rsidR="00C71605" w:rsidRPr="00805342" w:rsidRDefault="00C71605" w:rsidP="00C71605">
      <w:pPr>
        <w:spacing w:line="360" w:lineRule="auto"/>
        <w:jc w:val="center"/>
        <w:rPr>
          <w:rFonts w:ascii="Times New Roman" w:hAnsi="Times New Roman" w:cs="Times New Roman"/>
          <w:b/>
          <w:bCs/>
          <w:sz w:val="36"/>
          <w:szCs w:val="36"/>
        </w:rPr>
      </w:pPr>
    </w:p>
    <w:p w:rsidR="00C71605" w:rsidRPr="00805342" w:rsidRDefault="00C71605" w:rsidP="00C71605">
      <w:pPr>
        <w:spacing w:line="360" w:lineRule="auto"/>
        <w:jc w:val="center"/>
        <w:rPr>
          <w:rFonts w:ascii="Times New Roman" w:hAnsi="Times New Roman" w:cs="Times New Roman"/>
          <w:b/>
          <w:bCs/>
          <w:sz w:val="36"/>
          <w:szCs w:val="36"/>
        </w:rPr>
      </w:pPr>
    </w:p>
    <w:p w:rsidR="00C71605" w:rsidRPr="00805342" w:rsidRDefault="00C71605" w:rsidP="00C71605">
      <w:pPr>
        <w:spacing w:line="360" w:lineRule="auto"/>
        <w:jc w:val="center"/>
        <w:rPr>
          <w:rFonts w:ascii="Times New Roman" w:hAnsi="Times New Roman" w:cs="Times New Roman"/>
          <w:b/>
          <w:bCs/>
          <w:sz w:val="36"/>
          <w:szCs w:val="36"/>
        </w:rPr>
      </w:pPr>
    </w:p>
    <w:p w:rsidR="00C71605" w:rsidRPr="00805342" w:rsidRDefault="00C71605" w:rsidP="00C71605">
      <w:pPr>
        <w:rPr>
          <w:rFonts w:ascii="Times New Roman" w:hAnsi="Times New Roman" w:cs="Times New Roman"/>
          <w:sz w:val="28"/>
          <w:szCs w:val="28"/>
        </w:rPr>
      </w:pPr>
    </w:p>
    <w:p w:rsidR="00C71605" w:rsidRDefault="00C71605" w:rsidP="00C71605">
      <w:pPr>
        <w:rPr>
          <w:rFonts w:ascii="Times New Roman" w:hAnsi="Times New Roman" w:cs="Times New Roman"/>
          <w:sz w:val="28"/>
          <w:szCs w:val="28"/>
        </w:rPr>
      </w:pPr>
    </w:p>
    <w:p w:rsidR="00C71605" w:rsidRDefault="00C71605" w:rsidP="00C71605">
      <w:pPr>
        <w:rPr>
          <w:rFonts w:ascii="Times New Roman" w:hAnsi="Times New Roman" w:cs="Times New Roman"/>
          <w:sz w:val="28"/>
          <w:szCs w:val="28"/>
        </w:rPr>
      </w:pPr>
    </w:p>
    <w:p w:rsidR="00C71605" w:rsidRDefault="00C71605" w:rsidP="00C71605">
      <w:pPr>
        <w:rPr>
          <w:rFonts w:ascii="Times New Roman" w:hAnsi="Times New Roman" w:cs="Times New Roman"/>
          <w:sz w:val="28"/>
          <w:szCs w:val="28"/>
        </w:rPr>
      </w:pPr>
    </w:p>
    <w:p w:rsidR="00C71605" w:rsidRPr="00805342" w:rsidRDefault="00C71605" w:rsidP="00C71605">
      <w:pPr>
        <w:rPr>
          <w:rFonts w:ascii="Times New Roman" w:hAnsi="Times New Roman" w:cs="Times New Roman"/>
          <w:sz w:val="28"/>
          <w:szCs w:val="28"/>
        </w:rPr>
      </w:pPr>
    </w:p>
    <w:p w:rsidR="00C71605" w:rsidRDefault="00C71605" w:rsidP="00C71605">
      <w:pPr>
        <w:jc w:val="center"/>
        <w:rPr>
          <w:rFonts w:ascii="Times New Roman" w:hAnsi="Times New Roman" w:cs="Times New Roman"/>
          <w:sz w:val="28"/>
          <w:szCs w:val="28"/>
        </w:rPr>
      </w:pPr>
      <w:r w:rsidRPr="00805342">
        <w:rPr>
          <w:rFonts w:ascii="Times New Roman" w:hAnsi="Times New Roman" w:cs="Times New Roman"/>
          <w:sz w:val="28"/>
          <w:szCs w:val="28"/>
        </w:rPr>
        <w:t>г. Кувшиново</w:t>
      </w:r>
    </w:p>
    <w:p w:rsidR="00C71605" w:rsidRDefault="00C71605" w:rsidP="00C71605">
      <w:pPr>
        <w:jc w:val="center"/>
        <w:rPr>
          <w:rFonts w:ascii="Times New Roman" w:hAnsi="Times New Roman" w:cs="Times New Roman"/>
          <w:sz w:val="28"/>
          <w:szCs w:val="28"/>
        </w:rPr>
      </w:pPr>
    </w:p>
    <w:p w:rsidR="00C71605" w:rsidRPr="008215F3" w:rsidRDefault="00C71605" w:rsidP="00C71605">
      <w:pPr>
        <w:numPr>
          <w:ilvl w:val="0"/>
          <w:numId w:val="2"/>
        </w:numPr>
        <w:spacing w:after="0"/>
        <w:ind w:right="282"/>
        <w:jc w:val="center"/>
        <w:rPr>
          <w:rFonts w:ascii="Times New Roman" w:hAnsi="Times New Roman" w:cs="Times New Roman"/>
          <w:sz w:val="24"/>
          <w:szCs w:val="24"/>
        </w:rPr>
      </w:pPr>
      <w:r w:rsidRPr="008215F3">
        <w:rPr>
          <w:rFonts w:ascii="Times New Roman" w:hAnsi="Times New Roman" w:cs="Times New Roman"/>
          <w:b/>
          <w:bCs/>
          <w:sz w:val="24"/>
          <w:szCs w:val="24"/>
        </w:rPr>
        <w:lastRenderedPageBreak/>
        <w:t>Общие положения</w:t>
      </w:r>
    </w:p>
    <w:p w:rsidR="00C71605" w:rsidRPr="008215F3" w:rsidRDefault="00C71605" w:rsidP="00C71605">
      <w:pPr>
        <w:pStyle w:val="ac"/>
        <w:spacing w:line="276" w:lineRule="auto"/>
        <w:ind w:right="-2" w:firstLine="567"/>
        <w:jc w:val="both"/>
        <w:rPr>
          <w:rFonts w:ascii="Times New Roman" w:hAnsi="Times New Roman" w:cs="Times New Roman"/>
          <w:sz w:val="24"/>
          <w:szCs w:val="24"/>
        </w:rPr>
      </w:pPr>
      <w:r w:rsidRPr="008215F3">
        <w:rPr>
          <w:rFonts w:ascii="Times New Roman" w:hAnsi="Times New Roman" w:cs="Times New Roman"/>
          <w:sz w:val="24"/>
          <w:szCs w:val="24"/>
        </w:rPr>
        <w:t>1.1.  Муниципальное дошкольное образовательное учреждение детский сад № 1 (далее –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Кувшиновского  района в сфере образования.</w:t>
      </w:r>
    </w:p>
    <w:p w:rsidR="00C71605" w:rsidRPr="008215F3" w:rsidRDefault="00C71605" w:rsidP="00C71605">
      <w:pPr>
        <w:pStyle w:val="ac"/>
        <w:spacing w:line="276" w:lineRule="auto"/>
        <w:ind w:right="-2" w:firstLine="567"/>
        <w:jc w:val="both"/>
        <w:rPr>
          <w:rFonts w:ascii="Times New Roman" w:hAnsi="Times New Roman" w:cs="Times New Roman"/>
          <w:color w:val="333333"/>
          <w:sz w:val="24"/>
          <w:szCs w:val="24"/>
        </w:rPr>
      </w:pPr>
      <w:r w:rsidRPr="008215F3">
        <w:rPr>
          <w:rFonts w:ascii="Times New Roman" w:hAnsi="Times New Roman" w:cs="Times New Roman"/>
          <w:sz w:val="24"/>
          <w:szCs w:val="24"/>
        </w:rPr>
        <w:t>1.2. Учреждение создано на основании постановления главы администрации Кувшиновского района № 75 от 10.04.1996 года и является муниципальным бюджетным образовательным учреждением.</w:t>
      </w:r>
    </w:p>
    <w:p w:rsidR="00C71605" w:rsidRPr="008215F3" w:rsidRDefault="00C71605" w:rsidP="00C71605">
      <w:pPr>
        <w:pStyle w:val="ac"/>
        <w:spacing w:line="276" w:lineRule="auto"/>
        <w:ind w:right="-2" w:firstLine="567"/>
        <w:jc w:val="both"/>
        <w:rPr>
          <w:rFonts w:ascii="Times New Roman" w:hAnsi="Times New Roman" w:cs="Times New Roman"/>
          <w:sz w:val="24"/>
          <w:szCs w:val="24"/>
        </w:rPr>
      </w:pPr>
      <w:r w:rsidRPr="008215F3">
        <w:rPr>
          <w:rFonts w:ascii="Times New Roman" w:hAnsi="Times New Roman" w:cs="Times New Roman"/>
          <w:sz w:val="24"/>
          <w:szCs w:val="24"/>
        </w:rPr>
        <w:t>1.3. 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r w:rsidRPr="008215F3">
        <w:rPr>
          <w:rFonts w:ascii="Times New Roman" w:hAnsi="Times New Roman" w:cs="Times New Roman"/>
          <w:sz w:val="24"/>
          <w:szCs w:val="24"/>
        </w:rPr>
        <w:tab/>
      </w:r>
    </w:p>
    <w:p w:rsidR="00C71605" w:rsidRPr="008215F3" w:rsidRDefault="00C71605" w:rsidP="00C71605">
      <w:pPr>
        <w:pStyle w:val="ac"/>
        <w:spacing w:line="276" w:lineRule="auto"/>
        <w:ind w:right="-2" w:firstLine="567"/>
        <w:jc w:val="both"/>
        <w:rPr>
          <w:rFonts w:ascii="Times New Roman" w:hAnsi="Times New Roman" w:cs="Times New Roman"/>
          <w:sz w:val="24"/>
          <w:szCs w:val="24"/>
        </w:rPr>
      </w:pPr>
      <w:r w:rsidRPr="008215F3">
        <w:rPr>
          <w:rFonts w:ascii="Times New Roman" w:hAnsi="Times New Roman" w:cs="Times New Roman"/>
          <w:sz w:val="24"/>
          <w:szCs w:val="24"/>
        </w:rPr>
        <w:t>1.4. Полное наименование Учреждения: Муниципальное</w:t>
      </w:r>
      <w:r w:rsidRPr="008215F3">
        <w:rPr>
          <w:rFonts w:ascii="Times New Roman" w:hAnsi="Times New Roman" w:cs="Times New Roman"/>
          <w:color w:val="FF0000"/>
          <w:sz w:val="24"/>
          <w:szCs w:val="24"/>
        </w:rPr>
        <w:t xml:space="preserve"> </w:t>
      </w:r>
      <w:r w:rsidRPr="008215F3">
        <w:rPr>
          <w:rFonts w:ascii="Times New Roman" w:hAnsi="Times New Roman" w:cs="Times New Roman"/>
          <w:sz w:val="24"/>
          <w:szCs w:val="24"/>
        </w:rPr>
        <w:t>дошкольное образовательное учреждение детский сад № 1.</w:t>
      </w:r>
    </w:p>
    <w:p w:rsidR="00C71605" w:rsidRPr="008215F3" w:rsidRDefault="00C71605" w:rsidP="00C71605">
      <w:pPr>
        <w:pStyle w:val="ac"/>
        <w:spacing w:line="276" w:lineRule="auto"/>
        <w:ind w:right="-2" w:firstLine="567"/>
        <w:jc w:val="both"/>
        <w:rPr>
          <w:rFonts w:ascii="Times New Roman" w:hAnsi="Times New Roman" w:cs="Times New Roman"/>
          <w:sz w:val="24"/>
          <w:szCs w:val="24"/>
        </w:rPr>
      </w:pPr>
      <w:r w:rsidRPr="008215F3">
        <w:rPr>
          <w:rFonts w:ascii="Times New Roman" w:hAnsi="Times New Roman" w:cs="Times New Roman"/>
          <w:sz w:val="24"/>
          <w:szCs w:val="24"/>
        </w:rPr>
        <w:t>Сокращенное наименование Учреждения: МДОУ детский сад № 1.</w:t>
      </w:r>
    </w:p>
    <w:p w:rsidR="00C71605" w:rsidRPr="008215F3" w:rsidRDefault="00C71605" w:rsidP="00C71605">
      <w:pPr>
        <w:pStyle w:val="ac"/>
        <w:spacing w:line="276" w:lineRule="auto"/>
        <w:ind w:right="-2" w:firstLine="567"/>
        <w:jc w:val="both"/>
        <w:rPr>
          <w:rFonts w:ascii="Times New Roman" w:hAnsi="Times New Roman" w:cs="Times New Roman"/>
          <w:sz w:val="24"/>
          <w:szCs w:val="24"/>
        </w:rPr>
      </w:pPr>
      <w:r w:rsidRPr="008215F3">
        <w:rPr>
          <w:rFonts w:ascii="Times New Roman" w:hAnsi="Times New Roman" w:cs="Times New Roman"/>
          <w:sz w:val="24"/>
          <w:szCs w:val="24"/>
        </w:rPr>
        <w:t xml:space="preserve">1.5. Учреждение по своей организационно-правовой форме является бюджетным учреждением, по типу образовательной организации </w:t>
      </w:r>
      <w:r w:rsidRPr="008215F3">
        <w:rPr>
          <w:rFonts w:ascii="Times New Roman" w:hAnsi="Times New Roman" w:cs="Times New Roman"/>
          <w:color w:val="FF0000"/>
          <w:sz w:val="24"/>
          <w:szCs w:val="24"/>
        </w:rPr>
        <w:t xml:space="preserve"> </w:t>
      </w:r>
      <w:r w:rsidRPr="008215F3">
        <w:rPr>
          <w:rFonts w:ascii="Times New Roman" w:hAnsi="Times New Roman" w:cs="Times New Roman"/>
          <w:sz w:val="24"/>
          <w:szCs w:val="24"/>
        </w:rPr>
        <w:t xml:space="preserve">   –  дошкольная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дошкольного возраста.</w:t>
      </w:r>
    </w:p>
    <w:p w:rsidR="00C71605" w:rsidRPr="008215F3" w:rsidRDefault="00C71605" w:rsidP="00C71605">
      <w:pPr>
        <w:pStyle w:val="ac"/>
        <w:spacing w:line="276" w:lineRule="auto"/>
        <w:ind w:right="-2" w:firstLine="567"/>
        <w:jc w:val="both"/>
        <w:rPr>
          <w:rFonts w:ascii="Times New Roman" w:hAnsi="Times New Roman" w:cs="Times New Roman"/>
          <w:sz w:val="24"/>
          <w:szCs w:val="24"/>
        </w:rPr>
      </w:pPr>
      <w:r w:rsidRPr="008215F3">
        <w:rPr>
          <w:rFonts w:ascii="Times New Roman" w:hAnsi="Times New Roman" w:cs="Times New Roman"/>
          <w:sz w:val="24"/>
          <w:szCs w:val="24"/>
        </w:rPr>
        <w:t xml:space="preserve"> 1.6. Место нахождения Учреждения: 172112, Тверская область, </w:t>
      </w:r>
      <w:proofErr w:type="gramStart"/>
      <w:r w:rsidRPr="008215F3">
        <w:rPr>
          <w:rFonts w:ascii="Times New Roman" w:hAnsi="Times New Roman" w:cs="Times New Roman"/>
          <w:sz w:val="24"/>
          <w:szCs w:val="24"/>
        </w:rPr>
        <w:t>г</w:t>
      </w:r>
      <w:proofErr w:type="gramEnd"/>
      <w:r w:rsidRPr="008215F3">
        <w:rPr>
          <w:rFonts w:ascii="Times New Roman" w:hAnsi="Times New Roman" w:cs="Times New Roman"/>
          <w:sz w:val="24"/>
          <w:szCs w:val="24"/>
        </w:rPr>
        <w:t>. Кувшиново, ул. Коммунальная, д.11.</w:t>
      </w:r>
    </w:p>
    <w:p w:rsidR="00C71605" w:rsidRPr="008215F3" w:rsidRDefault="00C71605" w:rsidP="00C71605">
      <w:pPr>
        <w:spacing w:after="0"/>
        <w:ind w:right="-2" w:firstLine="567"/>
        <w:jc w:val="both"/>
        <w:rPr>
          <w:rFonts w:ascii="Times New Roman" w:hAnsi="Times New Roman" w:cs="Times New Roman"/>
          <w:sz w:val="24"/>
          <w:szCs w:val="24"/>
        </w:rPr>
      </w:pPr>
      <w:r w:rsidRPr="008215F3">
        <w:rPr>
          <w:rFonts w:ascii="Times New Roman" w:hAnsi="Times New Roman" w:cs="Times New Roman"/>
          <w:sz w:val="24"/>
          <w:szCs w:val="24"/>
        </w:rPr>
        <w:t>1.7. 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иными нормативными правовыми актами Российской Федерации, законами и иными нормативными правовыми актам Тверской области, муниципальными нормативно-правовыми актами, а также настоящим Уставом.</w:t>
      </w:r>
    </w:p>
    <w:p w:rsidR="00C71605" w:rsidRPr="008215F3" w:rsidRDefault="00C71605" w:rsidP="00C71605">
      <w:pPr>
        <w:pStyle w:val="ac"/>
        <w:spacing w:line="276" w:lineRule="auto"/>
        <w:ind w:right="-2" w:firstLine="567"/>
        <w:jc w:val="both"/>
        <w:rPr>
          <w:rFonts w:ascii="Times New Roman" w:hAnsi="Times New Roman" w:cs="Times New Roman"/>
          <w:sz w:val="24"/>
          <w:szCs w:val="24"/>
        </w:rPr>
      </w:pPr>
      <w:r w:rsidRPr="008215F3">
        <w:rPr>
          <w:rFonts w:ascii="Times New Roman" w:hAnsi="Times New Roman" w:cs="Times New Roman"/>
          <w:sz w:val="24"/>
          <w:szCs w:val="24"/>
        </w:rPr>
        <w:t>1.8.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заключать договоры, выполнять обязанности, быть истцом и ответчиком в суде.</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t>1.9.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t xml:space="preserve">1.10. </w:t>
      </w:r>
      <w:proofErr w:type="gramStart"/>
      <w:r w:rsidRPr="008215F3">
        <w:rPr>
          <w:rFonts w:ascii="Times New Roman" w:hAnsi="Times New Roman" w:cs="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Тверской области в порядке, установленном законодательством Российской Федерации                                                      </w:t>
      </w:r>
      <w:proofErr w:type="gramEnd"/>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t>1.11.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Учреждения средств, а также недвижимого имущества.</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lastRenderedPageBreak/>
        <w:t>Собственник имущества Учреждения не несет ответственность по обязательствам Учреждения.</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t>1.12. Права юридического лица у Учреждения в части ведения финансово – хозяйственной деятельности, предусмотренной настоящим Уставом и направленной на подготовку образовательного процесса, возникают с момента его регистрации как образовательного учреждения.</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t xml:space="preserve">1.13. Права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t>1.14. Лицензирование образовательной деятельности Учреждения осуществляется в порядке, установленном законодательством Российской Федерации.</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proofErr w:type="gramStart"/>
      <w:r w:rsidRPr="008215F3">
        <w:rPr>
          <w:rFonts w:ascii="Times New Roman" w:hAnsi="Times New Roman" w:cs="Times New Roman"/>
          <w:sz w:val="24"/>
          <w:szCs w:val="24"/>
        </w:rPr>
        <w:t>Контроль за</w:t>
      </w:r>
      <w:proofErr w:type="gramEnd"/>
      <w:r w:rsidRPr="008215F3">
        <w:rPr>
          <w:rFonts w:ascii="Times New Roman" w:hAnsi="Times New Roman" w:cs="Times New Roman"/>
          <w:sz w:val="24"/>
          <w:szCs w:val="24"/>
        </w:rPr>
        <w:t xml:space="preserve"> соблюдением Учреждением предусмотренных лицензией условий и надзор за исполнением законодательства Российской Федерации в области образования обеспечиваются Учредителем. </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t>1.15.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режима пребывания воспитанников.</w:t>
      </w:r>
    </w:p>
    <w:p w:rsidR="00C71605" w:rsidRPr="008215F3" w:rsidRDefault="00C71605" w:rsidP="00C71605">
      <w:pPr>
        <w:pStyle w:val="NoSpacing1"/>
        <w:spacing w:line="276" w:lineRule="auto"/>
        <w:ind w:right="282" w:firstLine="567"/>
        <w:jc w:val="both"/>
        <w:rPr>
          <w:rFonts w:ascii="Times New Roman" w:hAnsi="Times New Roman" w:cs="Times New Roman"/>
          <w:color w:val="000000"/>
          <w:sz w:val="24"/>
          <w:szCs w:val="24"/>
        </w:rPr>
      </w:pPr>
      <w:r w:rsidRPr="008215F3">
        <w:rPr>
          <w:rFonts w:ascii="Times New Roman" w:hAnsi="Times New Roman" w:cs="Times New Roman"/>
          <w:color w:val="FF0000"/>
          <w:sz w:val="24"/>
          <w:szCs w:val="24"/>
        </w:rPr>
        <w:t xml:space="preserve"> </w:t>
      </w:r>
      <w:r w:rsidRPr="008215F3">
        <w:rPr>
          <w:rFonts w:ascii="Times New Roman" w:hAnsi="Times New Roman" w:cs="Times New Roman"/>
          <w:sz w:val="24"/>
          <w:szCs w:val="24"/>
        </w:rPr>
        <w:t xml:space="preserve">1.16. </w:t>
      </w:r>
      <w:r w:rsidRPr="008215F3">
        <w:rPr>
          <w:rFonts w:ascii="Times New Roman" w:hAnsi="Times New Roman" w:cs="Times New Roman"/>
          <w:color w:val="000000"/>
          <w:sz w:val="24"/>
          <w:szCs w:val="24"/>
        </w:rPr>
        <w:t>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color w:val="000000"/>
          <w:sz w:val="24"/>
          <w:szCs w:val="24"/>
        </w:rPr>
        <w:t>1.17</w:t>
      </w:r>
      <w:r w:rsidRPr="008215F3">
        <w:rPr>
          <w:rFonts w:ascii="Times New Roman" w:hAnsi="Times New Roman" w:cs="Times New Roman"/>
          <w:i/>
          <w:iCs/>
          <w:sz w:val="24"/>
          <w:szCs w:val="24"/>
        </w:rPr>
        <w:t>.</w:t>
      </w:r>
      <w:r w:rsidRPr="008215F3">
        <w:rPr>
          <w:rFonts w:ascii="Times New Roman" w:hAnsi="Times New Roman" w:cs="Times New Roman"/>
          <w:i/>
          <w:iCs/>
          <w:color w:val="FF0000"/>
          <w:sz w:val="24"/>
          <w:szCs w:val="24"/>
        </w:rPr>
        <w:t xml:space="preserve"> </w:t>
      </w:r>
      <w:r w:rsidRPr="008215F3">
        <w:rPr>
          <w:rStyle w:val="apple-converted-space"/>
          <w:rFonts w:ascii="Times New Roman" w:hAnsi="Times New Roman" w:cs="Times New Roman"/>
          <w:i/>
          <w:iCs/>
          <w:color w:val="FF0000"/>
          <w:sz w:val="24"/>
          <w:szCs w:val="24"/>
        </w:rPr>
        <w:t> </w:t>
      </w:r>
      <w:r w:rsidRPr="008215F3">
        <w:rPr>
          <w:rStyle w:val="ab"/>
          <w:rFonts w:ascii="Times New Roman" w:hAnsi="Times New Roman" w:cs="Times New Roman"/>
          <w:sz w:val="24"/>
          <w:szCs w:val="24"/>
          <w:bdr w:val="none" w:sz="0" w:space="0" w:color="auto" w:frame="1"/>
        </w:rPr>
        <w:t>На момент государственной регистрации настоящего Устава</w:t>
      </w:r>
      <w:r w:rsidRPr="008215F3">
        <w:rPr>
          <w:rStyle w:val="apple-converted-space"/>
          <w:rFonts w:ascii="Times New Roman" w:hAnsi="Times New Roman" w:cs="Times New Roman"/>
          <w:i/>
          <w:iCs/>
          <w:sz w:val="24"/>
          <w:szCs w:val="24"/>
          <w:bdr w:val="none" w:sz="0" w:space="0" w:color="auto" w:frame="1"/>
        </w:rPr>
        <w:t> </w:t>
      </w:r>
      <w:r w:rsidRPr="008215F3">
        <w:rPr>
          <w:rStyle w:val="ab"/>
          <w:rFonts w:ascii="Times New Roman" w:hAnsi="Times New Roman" w:cs="Times New Roman"/>
          <w:sz w:val="24"/>
          <w:szCs w:val="24"/>
          <w:bdr w:val="none" w:sz="0" w:space="0" w:color="auto" w:frame="1"/>
        </w:rPr>
        <w:t>Учреждение не имеет   филиалов.</w:t>
      </w:r>
      <w:r w:rsidRPr="008215F3">
        <w:rPr>
          <w:rStyle w:val="ab"/>
          <w:rFonts w:ascii="Times New Roman" w:hAnsi="Times New Roman" w:cs="Times New Roman"/>
          <w:color w:val="000000"/>
          <w:sz w:val="24"/>
          <w:szCs w:val="24"/>
          <w:bdr w:val="none" w:sz="0" w:space="0" w:color="auto" w:frame="1"/>
        </w:rPr>
        <w:t>      </w:t>
      </w:r>
      <w:r w:rsidRPr="008215F3">
        <w:rPr>
          <w:rFonts w:ascii="Times New Roman" w:hAnsi="Times New Roman" w:cs="Times New Roman"/>
          <w:sz w:val="24"/>
          <w:szCs w:val="24"/>
        </w:rPr>
        <w:t>                                </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rPr>
      </w:pPr>
      <w:r w:rsidRPr="008215F3">
        <w:rPr>
          <w:rFonts w:ascii="Times New Roman" w:hAnsi="Times New Roman" w:cs="Times New Roman"/>
          <w:sz w:val="24"/>
          <w:szCs w:val="24"/>
        </w:rPr>
        <w:t>1.18. В Учреждении создание и деятельность политических партий религиозных организаций (объединений) не допускается.</w:t>
      </w:r>
    </w:p>
    <w:p w:rsidR="00C71605" w:rsidRPr="008215F3" w:rsidRDefault="00C71605" w:rsidP="00C71605">
      <w:pPr>
        <w:spacing w:after="0"/>
        <w:ind w:left="360" w:right="282"/>
        <w:jc w:val="both"/>
        <w:rPr>
          <w:rFonts w:ascii="Times New Roman" w:hAnsi="Times New Roman" w:cs="Times New Roman"/>
          <w:b/>
          <w:bCs/>
          <w:sz w:val="24"/>
          <w:szCs w:val="24"/>
        </w:rPr>
      </w:pPr>
    </w:p>
    <w:p w:rsidR="00C71605" w:rsidRPr="008215F3" w:rsidRDefault="00C71605" w:rsidP="00C71605">
      <w:pPr>
        <w:spacing w:after="0"/>
        <w:ind w:left="360" w:right="282"/>
        <w:jc w:val="center"/>
        <w:rPr>
          <w:rFonts w:ascii="Times New Roman" w:hAnsi="Times New Roman" w:cs="Times New Roman"/>
          <w:b/>
          <w:bCs/>
          <w:sz w:val="24"/>
          <w:szCs w:val="24"/>
        </w:rPr>
      </w:pPr>
      <w:r w:rsidRPr="008215F3">
        <w:rPr>
          <w:rFonts w:ascii="Times New Roman" w:hAnsi="Times New Roman" w:cs="Times New Roman"/>
          <w:b/>
          <w:bCs/>
          <w:sz w:val="24"/>
          <w:szCs w:val="24"/>
        </w:rPr>
        <w:t>2. Учредитель Учреждения, сведения о собственнике его  имущества</w:t>
      </w:r>
    </w:p>
    <w:p w:rsidR="00C71605" w:rsidRPr="008215F3" w:rsidRDefault="00C71605" w:rsidP="00C71605">
      <w:pPr>
        <w:pStyle w:val="ParagraphStyle"/>
        <w:spacing w:line="276" w:lineRule="auto"/>
        <w:ind w:right="-2" w:firstLine="567"/>
        <w:jc w:val="both"/>
        <w:rPr>
          <w:rFonts w:ascii="Times New Roman" w:hAnsi="Times New Roman" w:cs="Times New Roman"/>
        </w:rPr>
      </w:pPr>
      <w:r w:rsidRPr="008215F3">
        <w:rPr>
          <w:rFonts w:ascii="Times New Roman" w:hAnsi="Times New Roman" w:cs="Times New Roman"/>
        </w:rPr>
        <w:t>2.1.  Учредителем Учреждения является муниципальное образование «</w:t>
      </w:r>
      <w:proofErr w:type="spellStart"/>
      <w:r w:rsidRPr="008215F3">
        <w:rPr>
          <w:rFonts w:ascii="Times New Roman" w:hAnsi="Times New Roman" w:cs="Times New Roman"/>
        </w:rPr>
        <w:t>Кувшиновский</w:t>
      </w:r>
      <w:proofErr w:type="spellEnd"/>
      <w:r w:rsidRPr="008215F3">
        <w:rPr>
          <w:rFonts w:ascii="Times New Roman" w:hAnsi="Times New Roman" w:cs="Times New Roman"/>
        </w:rPr>
        <w:t xml:space="preserve"> район» (далее – Учредитель).</w:t>
      </w:r>
    </w:p>
    <w:p w:rsidR="00C71605" w:rsidRPr="008215F3" w:rsidRDefault="00C71605" w:rsidP="00C71605">
      <w:pPr>
        <w:pStyle w:val="ParagraphStyle"/>
        <w:spacing w:line="276" w:lineRule="auto"/>
        <w:ind w:right="-2" w:firstLine="567"/>
        <w:jc w:val="both"/>
        <w:rPr>
          <w:rFonts w:ascii="Times New Roman" w:hAnsi="Times New Roman" w:cs="Times New Roman"/>
        </w:rPr>
      </w:pPr>
      <w:r w:rsidRPr="008215F3">
        <w:rPr>
          <w:rFonts w:ascii="Times New Roman" w:hAnsi="Times New Roman" w:cs="Times New Roman"/>
        </w:rPr>
        <w:t>2.2. Функции и полномочия Учредителя осуществляет администрация Кувшиновского района.</w:t>
      </w:r>
    </w:p>
    <w:p w:rsidR="00C71605" w:rsidRPr="008215F3" w:rsidRDefault="00C71605" w:rsidP="00C71605">
      <w:pPr>
        <w:pStyle w:val="ParagraphStyle"/>
        <w:spacing w:line="276" w:lineRule="auto"/>
        <w:ind w:right="-2" w:firstLine="567"/>
        <w:jc w:val="both"/>
        <w:rPr>
          <w:rFonts w:ascii="Times New Roman" w:hAnsi="Times New Roman" w:cs="Times New Roman"/>
        </w:rPr>
      </w:pPr>
      <w:r w:rsidRPr="008215F3">
        <w:rPr>
          <w:rFonts w:ascii="Times New Roman" w:hAnsi="Times New Roman" w:cs="Times New Roman"/>
        </w:rPr>
        <w:t>2.3. Собственником имущества Учреждения является муниципальное образование «</w:t>
      </w:r>
      <w:proofErr w:type="spellStart"/>
      <w:r w:rsidRPr="008215F3">
        <w:rPr>
          <w:rFonts w:ascii="Times New Roman" w:hAnsi="Times New Roman" w:cs="Times New Roman"/>
        </w:rPr>
        <w:t>Кувшиновский</w:t>
      </w:r>
      <w:proofErr w:type="spellEnd"/>
      <w:r w:rsidRPr="008215F3">
        <w:rPr>
          <w:rFonts w:ascii="Times New Roman" w:hAnsi="Times New Roman" w:cs="Times New Roman"/>
        </w:rPr>
        <w:t xml:space="preserve"> район» (далее – Собственник).</w:t>
      </w:r>
    </w:p>
    <w:p w:rsidR="00C71605" w:rsidRPr="008215F3" w:rsidRDefault="00C71605" w:rsidP="00C71605">
      <w:pPr>
        <w:pStyle w:val="ParagraphStyle"/>
        <w:spacing w:line="276" w:lineRule="auto"/>
        <w:ind w:right="-2" w:firstLine="567"/>
        <w:jc w:val="both"/>
        <w:rPr>
          <w:rFonts w:ascii="Times New Roman" w:hAnsi="Times New Roman" w:cs="Times New Roman"/>
        </w:rPr>
      </w:pPr>
      <w:r w:rsidRPr="008215F3">
        <w:rPr>
          <w:rFonts w:ascii="Times New Roman" w:hAnsi="Times New Roman" w:cs="Times New Roman"/>
        </w:rPr>
        <w:t>2.4. Функции и полномочия Собственника имущества Учреждения  осуществляет Ком</w:t>
      </w:r>
      <w:r>
        <w:rPr>
          <w:rFonts w:ascii="Times New Roman" w:hAnsi="Times New Roman" w:cs="Times New Roman"/>
        </w:rPr>
        <w:t>итет по управлению</w:t>
      </w:r>
      <w:r w:rsidRPr="008215F3">
        <w:rPr>
          <w:rFonts w:ascii="Times New Roman" w:hAnsi="Times New Roman" w:cs="Times New Roman"/>
        </w:rPr>
        <w:t xml:space="preserve"> имуществом </w:t>
      </w:r>
      <w:r>
        <w:rPr>
          <w:rFonts w:ascii="Times New Roman" w:hAnsi="Times New Roman" w:cs="Times New Roman"/>
        </w:rPr>
        <w:t xml:space="preserve"> и земельными  отношениями  </w:t>
      </w:r>
      <w:r w:rsidRPr="008215F3">
        <w:rPr>
          <w:rFonts w:ascii="Times New Roman" w:hAnsi="Times New Roman" w:cs="Times New Roman"/>
        </w:rPr>
        <w:t>Кувшиновского района.</w:t>
      </w:r>
    </w:p>
    <w:p w:rsidR="00C71605" w:rsidRPr="008215F3" w:rsidRDefault="00C71605" w:rsidP="00C71605">
      <w:pPr>
        <w:pStyle w:val="ParagraphStyle"/>
        <w:spacing w:line="276" w:lineRule="auto"/>
        <w:ind w:right="-2" w:firstLine="567"/>
        <w:jc w:val="both"/>
        <w:rPr>
          <w:rFonts w:ascii="Times New Roman" w:hAnsi="Times New Roman" w:cs="Times New Roman"/>
        </w:rPr>
      </w:pPr>
      <w:r w:rsidRPr="008215F3">
        <w:rPr>
          <w:rFonts w:ascii="Times New Roman" w:hAnsi="Times New Roman" w:cs="Times New Roman"/>
        </w:rPr>
        <w:t xml:space="preserve">2.5. </w:t>
      </w:r>
      <w:proofErr w:type="gramStart"/>
      <w:r w:rsidRPr="008215F3">
        <w:rPr>
          <w:rFonts w:ascii="Times New Roman" w:hAnsi="Times New Roman" w:cs="Times New Roman"/>
        </w:rPr>
        <w:t>Адрес Учредителя: 172110, Тверская область, г. Кувшиново, ул. Советская, д.33.</w:t>
      </w:r>
      <w:proofErr w:type="gramEnd"/>
    </w:p>
    <w:p w:rsidR="00C71605" w:rsidRPr="008215F3" w:rsidRDefault="00C71605" w:rsidP="00C71605">
      <w:pPr>
        <w:pStyle w:val="ParagraphStyle"/>
        <w:spacing w:line="276" w:lineRule="auto"/>
        <w:ind w:right="-2" w:firstLine="567"/>
        <w:jc w:val="both"/>
        <w:rPr>
          <w:rFonts w:ascii="Times New Roman" w:hAnsi="Times New Roman" w:cs="Times New Roman"/>
        </w:rPr>
      </w:pPr>
      <w:r w:rsidRPr="008215F3">
        <w:rPr>
          <w:rFonts w:ascii="Times New Roman" w:hAnsi="Times New Roman" w:cs="Times New Roman"/>
        </w:rPr>
        <w:t>2.6. Отношения между Учреждением и Учредителем определяются настоящим Уставом.</w:t>
      </w:r>
    </w:p>
    <w:p w:rsidR="00C71605" w:rsidRPr="008215F3" w:rsidRDefault="00C71605" w:rsidP="00C71605">
      <w:pPr>
        <w:autoSpaceDE w:val="0"/>
        <w:autoSpaceDN w:val="0"/>
        <w:spacing w:after="0"/>
        <w:ind w:right="282"/>
        <w:jc w:val="both"/>
        <w:rPr>
          <w:rFonts w:ascii="Times New Roman" w:hAnsi="Times New Roman" w:cs="Times New Roman"/>
          <w:sz w:val="24"/>
          <w:szCs w:val="24"/>
        </w:rPr>
      </w:pPr>
    </w:p>
    <w:p w:rsidR="00C71605" w:rsidRPr="008215F3" w:rsidRDefault="00C71605" w:rsidP="00C71605">
      <w:pPr>
        <w:spacing w:after="0"/>
        <w:jc w:val="both"/>
        <w:rPr>
          <w:rFonts w:ascii="Times New Roman" w:hAnsi="Times New Roman" w:cs="Times New Roman"/>
          <w:sz w:val="24"/>
          <w:szCs w:val="24"/>
        </w:rPr>
      </w:pPr>
    </w:p>
    <w:p w:rsidR="00C71605" w:rsidRPr="008215F3" w:rsidRDefault="00C71605" w:rsidP="00C71605">
      <w:pPr>
        <w:pStyle w:val="NoSpacing1"/>
        <w:spacing w:line="276" w:lineRule="auto"/>
        <w:ind w:right="282" w:firstLine="567"/>
        <w:jc w:val="center"/>
        <w:rPr>
          <w:rFonts w:ascii="Times New Roman" w:hAnsi="Times New Roman" w:cs="Times New Roman"/>
          <w:b/>
          <w:bCs/>
          <w:sz w:val="24"/>
          <w:szCs w:val="24"/>
        </w:rPr>
      </w:pPr>
      <w:r w:rsidRPr="008215F3">
        <w:rPr>
          <w:rFonts w:ascii="Times New Roman" w:hAnsi="Times New Roman" w:cs="Times New Roman"/>
          <w:b/>
          <w:bCs/>
          <w:sz w:val="24"/>
          <w:szCs w:val="24"/>
        </w:rPr>
        <w:t>3. Предмет, цели, виды деятельности и образовательные программы Учреждения</w:t>
      </w:r>
    </w:p>
    <w:p w:rsidR="00C71605" w:rsidRPr="008215F3" w:rsidRDefault="00C71605" w:rsidP="00C71605">
      <w:pPr>
        <w:autoSpaceDE w:val="0"/>
        <w:autoSpaceDN w:val="0"/>
        <w:adjustRightInd w:val="0"/>
        <w:spacing w:after="0"/>
        <w:ind w:right="282" w:firstLine="567"/>
        <w:jc w:val="both"/>
        <w:rPr>
          <w:rFonts w:ascii="Times New Roman" w:hAnsi="Times New Roman" w:cs="Times New Roman"/>
          <w:sz w:val="24"/>
          <w:szCs w:val="24"/>
          <w:shd w:val="clear" w:color="auto" w:fill="FFFFFF"/>
        </w:rPr>
      </w:pPr>
      <w:r w:rsidRPr="008215F3">
        <w:rPr>
          <w:rFonts w:ascii="Times New Roman" w:hAnsi="Times New Roman" w:cs="Times New Roman"/>
          <w:sz w:val="24"/>
          <w:szCs w:val="24"/>
          <w:shd w:val="clear" w:color="auto" w:fill="FFFFFF"/>
        </w:rPr>
        <w:t xml:space="preserve"> 3.1. Учреждение в своей деятельности руководствуется Конституцией Российской Федерации, указами и распоряжениями Президента Российской Федерации, федеральными законами, Гражданским кодексом Российской Федерации </w:t>
      </w:r>
      <w:r w:rsidRPr="008215F3">
        <w:rPr>
          <w:rFonts w:ascii="Times New Roman" w:hAnsi="Times New Roman" w:cs="Times New Roman"/>
          <w:sz w:val="24"/>
          <w:szCs w:val="24"/>
          <w:shd w:val="clear" w:color="auto" w:fill="FFFFFF"/>
        </w:rPr>
        <w:lastRenderedPageBreak/>
        <w:t xml:space="preserve">постановлениями и распоряжениями Правительства Российской Федерации и Тверской области, нормативно-правовыми актами вышестоящих органов, осуществляющих управление в области образования, настоящим Уставом. </w:t>
      </w:r>
    </w:p>
    <w:p w:rsidR="00C71605" w:rsidRPr="008215F3" w:rsidRDefault="00C71605" w:rsidP="00C71605">
      <w:pPr>
        <w:autoSpaceDE w:val="0"/>
        <w:autoSpaceDN w:val="0"/>
        <w:adjustRightInd w:val="0"/>
        <w:spacing w:after="0"/>
        <w:ind w:right="282" w:firstLine="567"/>
        <w:jc w:val="both"/>
        <w:rPr>
          <w:rFonts w:ascii="Times New Roman" w:hAnsi="Times New Roman" w:cs="Times New Roman"/>
          <w:sz w:val="24"/>
          <w:szCs w:val="24"/>
        </w:rPr>
      </w:pPr>
      <w:r w:rsidRPr="008215F3">
        <w:rPr>
          <w:rFonts w:ascii="Times New Roman" w:hAnsi="Times New Roman" w:cs="Times New Roman"/>
          <w:sz w:val="24"/>
          <w:szCs w:val="24"/>
          <w:shd w:val="clear" w:color="auto" w:fill="FFFFFF"/>
        </w:rPr>
        <w:t xml:space="preserve">3.2. </w:t>
      </w:r>
      <w:r w:rsidRPr="008215F3">
        <w:rPr>
          <w:rFonts w:ascii="Times New Roman" w:hAnsi="Times New Roman" w:cs="Times New Roman"/>
          <w:sz w:val="24"/>
          <w:szCs w:val="24"/>
        </w:rPr>
        <w:t>Основной целью деятельности Учреждения является осуществление образовательной деятельности по образовательной программе дошкольного образования, присмотр и уход за детьми.</w:t>
      </w:r>
    </w:p>
    <w:p w:rsidR="00C71605" w:rsidRPr="008215F3" w:rsidRDefault="00C71605" w:rsidP="00C71605">
      <w:pPr>
        <w:pStyle w:val="NoSpacing1"/>
        <w:spacing w:line="276" w:lineRule="auto"/>
        <w:ind w:right="282" w:firstLine="567"/>
        <w:jc w:val="both"/>
        <w:rPr>
          <w:rFonts w:ascii="Times New Roman" w:hAnsi="Times New Roman" w:cs="Times New Roman"/>
          <w:sz w:val="24"/>
          <w:szCs w:val="24"/>
          <w:shd w:val="clear" w:color="auto" w:fill="FFFFFF"/>
        </w:rPr>
      </w:pPr>
      <w:r w:rsidRPr="008215F3">
        <w:rPr>
          <w:rFonts w:ascii="Times New Roman" w:hAnsi="Times New Roman" w:cs="Times New Roman"/>
          <w:sz w:val="24"/>
          <w:szCs w:val="24"/>
          <w:shd w:val="clear" w:color="auto" w:fill="FFFFFF"/>
        </w:rPr>
        <w:t>3.3.  Предметом деятельности Учреждения является: реализация программы дошкольного образования; присмотр и уход за детьми.</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3.4.     Обучение в Учреждении осуществляется на русском языке.</w:t>
      </w:r>
    </w:p>
    <w:p w:rsidR="00C71605" w:rsidRPr="008215F3" w:rsidRDefault="00C71605" w:rsidP="00C71605">
      <w:pPr>
        <w:pStyle w:val="ParagraphStyle"/>
        <w:spacing w:line="276" w:lineRule="auto"/>
        <w:ind w:right="282" w:firstLine="567"/>
        <w:jc w:val="both"/>
        <w:rPr>
          <w:rFonts w:ascii="Times New Roman" w:hAnsi="Times New Roman" w:cs="Times New Roman"/>
          <w:color w:val="000000"/>
          <w:shd w:val="clear" w:color="auto" w:fill="FFFFFF"/>
        </w:rPr>
      </w:pPr>
      <w:r w:rsidRPr="008215F3">
        <w:rPr>
          <w:rFonts w:ascii="Times New Roman" w:hAnsi="Times New Roman" w:cs="Times New Roman"/>
        </w:rPr>
        <w:t xml:space="preserve">3.5. </w:t>
      </w:r>
      <w:proofErr w:type="gramStart"/>
      <w:r w:rsidRPr="008215F3">
        <w:rPr>
          <w:rFonts w:ascii="Times New Roman" w:hAnsi="Times New Roman" w:cs="Times New Roman"/>
        </w:rPr>
        <w:t xml:space="preserve">Образовательная программа дошкольного образования направлена на </w:t>
      </w:r>
      <w:r w:rsidRPr="008215F3">
        <w:rPr>
          <w:rFonts w:ascii="Times New Roman" w:hAnsi="Times New Roman" w:cs="Times New Roman"/>
          <w:color w:val="000000"/>
          <w:shd w:val="clear" w:color="auto" w:fill="FFFFFF"/>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215F3">
        <w:rPr>
          <w:rFonts w:ascii="Times New Roman" w:hAnsi="Times New Roman" w:cs="Times New Roman"/>
          <w:color w:val="000000"/>
          <w:shd w:val="clear" w:color="auto" w:fill="FFFFFF"/>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71605" w:rsidRPr="008215F3" w:rsidRDefault="00C71605" w:rsidP="00C71605">
      <w:pPr>
        <w:pStyle w:val="ParagraphStyle"/>
        <w:spacing w:line="276" w:lineRule="auto"/>
        <w:ind w:right="282" w:firstLine="567"/>
        <w:jc w:val="both"/>
        <w:rPr>
          <w:rStyle w:val="apple-converted-space"/>
          <w:rFonts w:ascii="Times New Roman" w:hAnsi="Times New Roman" w:cs="Times New Roman"/>
          <w:color w:val="000000"/>
        </w:rPr>
      </w:pPr>
      <w:r w:rsidRPr="008215F3">
        <w:rPr>
          <w:rFonts w:ascii="Times New Roman" w:hAnsi="Times New Roman" w:cs="Times New Roman"/>
          <w:color w:val="000000"/>
          <w:shd w:val="clear" w:color="auto" w:fill="FFFFFF"/>
        </w:rPr>
        <w:t xml:space="preserve">3.6. </w:t>
      </w:r>
      <w:r w:rsidRPr="008215F3">
        <w:rPr>
          <w:rFonts w:ascii="Times New Roman" w:hAnsi="Times New Roman" w:cs="Times New Roman"/>
          <w:color w:val="000000"/>
        </w:rPr>
        <w:t>Муниципальное задание для Учреждения в соответствии с предусмотренными настоящим пунктом Устава основными видами деятельности формирует и утверждает</w:t>
      </w:r>
      <w:r w:rsidRPr="008215F3">
        <w:rPr>
          <w:rStyle w:val="apple-converted-space"/>
          <w:rFonts w:ascii="Times New Roman" w:hAnsi="Times New Roman" w:cs="Times New Roman"/>
          <w:color w:val="000000"/>
        </w:rPr>
        <w:t> Учредитель.</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3.7. Учреждение не вправе отказаться от выполнения муниципального задания.</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3.8.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color w:val="000000"/>
        </w:rPr>
        <w:t>3.9. Учреждение может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r w:rsidRPr="008215F3">
        <w:rPr>
          <w:rFonts w:ascii="Times New Roman" w:hAnsi="Times New Roman" w:cs="Times New Roman"/>
        </w:rPr>
        <w:t xml:space="preserve">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color w:val="000000"/>
        </w:rPr>
        <w:t xml:space="preserve">3.10. </w:t>
      </w:r>
      <w:proofErr w:type="gramStart"/>
      <w:r w:rsidRPr="008215F3">
        <w:rPr>
          <w:rFonts w:ascii="Times New Roman" w:hAnsi="Times New Roman" w:cs="Times New Roman"/>
          <w:color w:val="000000"/>
        </w:rPr>
        <w:t>Учреждение в 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указанных в пункте 3 настоящего Устава, для граждан и юридических лиц за плату и на одинаковых при оказании одних и тех же услуг условиях.</w:t>
      </w:r>
      <w:proofErr w:type="gramEnd"/>
      <w:r w:rsidRPr="008215F3">
        <w:rPr>
          <w:rFonts w:ascii="Times New Roman" w:hAnsi="Times New Roman" w:cs="Times New Roman"/>
        </w:rPr>
        <w:t xml:space="preserve"> В частности, Учреждение вправе (в необходимых случаях – при наличии соответствующей лицензии):</w:t>
      </w:r>
    </w:p>
    <w:p w:rsidR="00C71605" w:rsidRPr="008215F3" w:rsidRDefault="00C71605" w:rsidP="00C71605">
      <w:pPr>
        <w:pStyle w:val="a9"/>
        <w:spacing w:line="276" w:lineRule="auto"/>
        <w:ind w:left="0" w:firstLine="567"/>
        <w:rPr>
          <w:rFonts w:ascii="Times New Roman" w:hAnsi="Times New Roman"/>
        </w:rPr>
      </w:pPr>
      <w:r w:rsidRPr="008215F3">
        <w:rPr>
          <w:rFonts w:ascii="Times New Roman" w:hAnsi="Times New Roman"/>
        </w:rPr>
        <w:t>- создавать кружки, клубы, центры;</w:t>
      </w:r>
    </w:p>
    <w:p w:rsidR="00C71605" w:rsidRPr="008215F3" w:rsidRDefault="00C71605" w:rsidP="00C71605">
      <w:pPr>
        <w:pStyle w:val="a9"/>
        <w:spacing w:line="276" w:lineRule="auto"/>
        <w:ind w:left="0" w:firstLine="567"/>
        <w:rPr>
          <w:rFonts w:ascii="Times New Roman" w:hAnsi="Times New Roman"/>
        </w:rPr>
      </w:pPr>
      <w:r w:rsidRPr="008215F3">
        <w:rPr>
          <w:rFonts w:ascii="Times New Roman" w:hAnsi="Times New Roman"/>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1 года до 3 лет;</w:t>
      </w:r>
    </w:p>
    <w:p w:rsidR="00C71605" w:rsidRPr="008215F3" w:rsidRDefault="00C71605" w:rsidP="00C71605">
      <w:pPr>
        <w:pStyle w:val="a9"/>
        <w:spacing w:line="276" w:lineRule="auto"/>
        <w:ind w:left="0" w:firstLine="567"/>
        <w:rPr>
          <w:rFonts w:ascii="Times New Roman" w:hAnsi="Times New Roman"/>
        </w:rPr>
      </w:pPr>
      <w:r w:rsidRPr="008215F3">
        <w:rPr>
          <w:rFonts w:ascii="Times New Roman" w:hAnsi="Times New Roman"/>
        </w:rPr>
        <w:t>- группы по присмотру и уходу без реализации образовательной программы дошкольного образования для воспитанников в возрасте от 3 лет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C71605" w:rsidRPr="008215F3" w:rsidRDefault="00C71605" w:rsidP="00C71605">
      <w:pPr>
        <w:pStyle w:val="a9"/>
        <w:spacing w:line="276" w:lineRule="auto"/>
        <w:ind w:left="0" w:firstLine="567"/>
        <w:rPr>
          <w:rFonts w:ascii="Times New Roman" w:hAnsi="Times New Roman"/>
        </w:rPr>
      </w:pPr>
      <w:r w:rsidRPr="008215F3">
        <w:rPr>
          <w:rFonts w:ascii="Times New Roman" w:hAnsi="Times New Roman"/>
        </w:rPr>
        <w:t xml:space="preserve">- консультационные центры для предоставления методической, психолого-педагогической, диагностической и консультативной помощи без взимания платы </w:t>
      </w:r>
      <w:r w:rsidRPr="008215F3">
        <w:rPr>
          <w:rFonts w:ascii="Times New Roman" w:hAnsi="Times New Roman"/>
        </w:rPr>
        <w:lastRenderedPageBreak/>
        <w:t>родителям (законным представителям) несовершеннолетних воспитанников, получающих дошкольное образование в форме семейного образования.</w:t>
      </w:r>
    </w:p>
    <w:p w:rsidR="00C71605" w:rsidRPr="008215F3" w:rsidRDefault="00C71605" w:rsidP="00C71605">
      <w:pPr>
        <w:pStyle w:val="ParagraphStyle"/>
        <w:spacing w:line="276" w:lineRule="auto"/>
        <w:ind w:right="282" w:firstLine="705"/>
        <w:jc w:val="both"/>
        <w:rPr>
          <w:rFonts w:ascii="Times New Roman" w:hAnsi="Times New Roman" w:cs="Times New Roman"/>
        </w:rPr>
      </w:pPr>
      <w:r w:rsidRPr="008215F3">
        <w:rPr>
          <w:rFonts w:ascii="Times New Roman" w:hAnsi="Times New Roman" w:cs="Times New Roman"/>
        </w:rPr>
        <w:t xml:space="preserve">3.11.Деятельность Учреждения устанавливается Учредителем,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C71605" w:rsidRPr="008215F3" w:rsidRDefault="00C71605" w:rsidP="00C71605">
      <w:pPr>
        <w:pStyle w:val="ParagraphStyle"/>
        <w:spacing w:line="276" w:lineRule="auto"/>
        <w:ind w:right="282" w:firstLine="705"/>
        <w:jc w:val="both"/>
        <w:rPr>
          <w:rFonts w:ascii="Times New Roman" w:hAnsi="Times New Roman" w:cs="Times New Roman"/>
        </w:rPr>
      </w:pPr>
      <w:r w:rsidRPr="008215F3">
        <w:rPr>
          <w:rFonts w:ascii="Times New Roman" w:hAnsi="Times New Roman" w:cs="Times New Roman"/>
        </w:rPr>
        <w:t>Локальные нормативные акты утверждаются приказом заведующего.</w:t>
      </w:r>
    </w:p>
    <w:p w:rsidR="00C71605" w:rsidRPr="008215F3" w:rsidRDefault="00C71605" w:rsidP="00C71605">
      <w:pPr>
        <w:pStyle w:val="a9"/>
        <w:spacing w:line="276" w:lineRule="auto"/>
        <w:ind w:left="0" w:firstLine="567"/>
        <w:rPr>
          <w:rFonts w:ascii="Times New Roman" w:hAnsi="Times New Roman"/>
        </w:rPr>
      </w:pPr>
    </w:p>
    <w:p w:rsidR="00C71605" w:rsidRPr="008215F3" w:rsidRDefault="00C71605" w:rsidP="00C71605">
      <w:pPr>
        <w:pStyle w:val="ParagraphStyle"/>
        <w:spacing w:line="276" w:lineRule="auto"/>
        <w:ind w:right="282"/>
        <w:jc w:val="center"/>
        <w:rPr>
          <w:rFonts w:ascii="Times New Roman" w:hAnsi="Times New Roman" w:cs="Times New Roman"/>
          <w:b/>
          <w:bCs/>
        </w:rPr>
      </w:pPr>
      <w:r w:rsidRPr="008215F3">
        <w:rPr>
          <w:rFonts w:ascii="Times New Roman" w:hAnsi="Times New Roman" w:cs="Times New Roman"/>
          <w:b/>
          <w:bCs/>
        </w:rPr>
        <w:t>4. Управление  Учреждением</w:t>
      </w:r>
    </w:p>
    <w:p w:rsidR="00C71605" w:rsidRPr="008215F3" w:rsidRDefault="00C71605" w:rsidP="00C71605">
      <w:pPr>
        <w:pStyle w:val="ParagraphStyle"/>
        <w:spacing w:line="276" w:lineRule="auto"/>
        <w:ind w:right="282"/>
        <w:jc w:val="both"/>
        <w:rPr>
          <w:rFonts w:ascii="Times New Roman" w:hAnsi="Times New Roman" w:cs="Times New Roman"/>
        </w:rPr>
      </w:pPr>
      <w:r w:rsidRPr="008215F3">
        <w:rPr>
          <w:rFonts w:ascii="Times New Roman" w:hAnsi="Times New Roman" w:cs="Times New Roman"/>
          <w:b/>
          <w:bCs/>
        </w:rPr>
        <w:tab/>
      </w:r>
      <w:r w:rsidRPr="008215F3">
        <w:rPr>
          <w:rFonts w:ascii="Times New Roman" w:hAnsi="Times New Roman" w:cs="Times New Roman"/>
        </w:rPr>
        <w:t xml:space="preserve">4.1. Управление Учреждением осуществляется в соответствии с законодательством Российской Федерации на основе сочетания принципов единоначалия и </w:t>
      </w:r>
      <w:proofErr w:type="spellStart"/>
      <w:r w:rsidRPr="008215F3">
        <w:rPr>
          <w:rFonts w:ascii="Times New Roman" w:hAnsi="Times New Roman" w:cs="Times New Roman"/>
        </w:rPr>
        <w:t>коллегиональности</w:t>
      </w:r>
      <w:proofErr w:type="spellEnd"/>
      <w:r w:rsidRPr="008215F3">
        <w:rPr>
          <w:rFonts w:ascii="Times New Roman" w:hAnsi="Times New Roman" w:cs="Times New Roman"/>
        </w:rPr>
        <w:t>.</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4.2. Единоличным исполнительным органом Учреждения является заведующий, к компетенции которого относится осуществление текущего руководства его деятельностью, в том числе:</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C71605" w:rsidRPr="008215F3" w:rsidRDefault="00C71605" w:rsidP="00C71605">
      <w:pPr>
        <w:pStyle w:val="ParagraphStyle"/>
        <w:spacing w:line="276" w:lineRule="auto"/>
        <w:ind w:right="282" w:firstLine="567"/>
        <w:jc w:val="both"/>
        <w:rPr>
          <w:rFonts w:ascii="Times New Roman" w:hAnsi="Times New Roman" w:cs="Times New Roman"/>
        </w:rPr>
      </w:pPr>
      <w:r>
        <w:rPr>
          <w:rFonts w:ascii="Times New Roman" w:hAnsi="Times New Roman" w:cs="Times New Roman"/>
        </w:rPr>
        <w:t xml:space="preserve">  </w:t>
      </w:r>
      <w:r w:rsidRPr="008215F3">
        <w:rPr>
          <w:rFonts w:ascii="Times New Roman" w:hAnsi="Times New Roman" w:cs="Times New Roman"/>
        </w:rPr>
        <w:t>организация обеспечения прав участников образовательного процесса в Учреждении;</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организация разработки и принятие локальных нормативных актов, индивидуальных распорядительных актов;</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организация и контроль работы административно-управленческого аппарата;</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 Заведующий  принимает решения самостоятельно, если иное не установлено настоящей главой, и выступает от имени Учреждения без доверенности.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4.3. Заведующий  Учреждением назначается Учредителем на срок, который также определяется Учредителем.</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4.4. Органами коллегиального управления Учреждения являются:</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Педагогический совет;</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Совет Учреждения (Совет ДОУ).</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Общее собрание работников Учреждения.</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4.4. Совет ДОУ является постоянно действующим высшим органом коллегиального управления, осуществляющим в соответствии с Уставом Учреждения решение отдельных вопросов, относящихся к его компетенции, действующим в целях развития и совершенствования воспитательного и образовательного процесса, взаимодействия родительской общественности и Учреждения.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Совет ДОУ действует на основании локального акта Учреждения. Совет созывается по мере надобности, но не реже двух раз в год. Совет ДОУ может собираться по инициативе заведующего и педагогического совета.</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lastRenderedPageBreak/>
        <w:t xml:space="preserve">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его членов. </w:t>
      </w:r>
    </w:p>
    <w:p w:rsidR="00C71605" w:rsidRPr="008215F3" w:rsidRDefault="00C71605" w:rsidP="00C71605">
      <w:pPr>
        <w:pStyle w:val="ParagraphStyle"/>
        <w:spacing w:line="276" w:lineRule="auto"/>
        <w:ind w:right="282" w:firstLine="567"/>
        <w:jc w:val="both"/>
        <w:rPr>
          <w:rFonts w:ascii="Times New Roman" w:hAnsi="Times New Roman" w:cs="Times New Roman"/>
        </w:rPr>
      </w:pPr>
      <w:r>
        <w:rPr>
          <w:rFonts w:ascii="Times New Roman" w:hAnsi="Times New Roman" w:cs="Times New Roman"/>
        </w:rPr>
        <w:t>4.5. К к</w:t>
      </w:r>
      <w:r w:rsidRPr="008215F3">
        <w:rPr>
          <w:rFonts w:ascii="Times New Roman" w:hAnsi="Times New Roman" w:cs="Times New Roman"/>
        </w:rPr>
        <w:t>омпетенции Совета ДОУ относится:</w:t>
      </w:r>
      <w:r>
        <w:rPr>
          <w:rFonts w:ascii="Times New Roman" w:hAnsi="Times New Roman" w:cs="Times New Roman"/>
        </w:rPr>
        <w:t xml:space="preserve">         </w:t>
      </w:r>
      <w:r w:rsidRPr="008215F3">
        <w:rPr>
          <w:rFonts w:ascii="Times New Roman" w:hAnsi="Times New Roman" w:cs="Times New Roman"/>
        </w:rPr>
        <w:t xml:space="preserve">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согласование плана работы Учреждения  и общеобразовательной программы;</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принятие локальных актов в пределах своей компетенции;</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согласование распорядка работы Учреждения;</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-внесение предложений по составлению плана финансово-хозяйственной деятельности Учреждения.</w:t>
      </w:r>
    </w:p>
    <w:p w:rsidR="00C71605" w:rsidRPr="008215F3" w:rsidRDefault="00C71605" w:rsidP="00C71605">
      <w:pPr>
        <w:pStyle w:val="ParagraphStyle"/>
        <w:spacing w:line="276" w:lineRule="auto"/>
        <w:ind w:right="282" w:firstLine="567"/>
        <w:jc w:val="both"/>
        <w:rPr>
          <w:rFonts w:ascii="Times New Roman" w:hAnsi="Times New Roman" w:cs="Times New Roman"/>
          <w:b/>
          <w:bCs/>
        </w:rPr>
      </w:pPr>
      <w:r w:rsidRPr="008215F3">
        <w:rPr>
          <w:rFonts w:ascii="Times New Roman" w:hAnsi="Times New Roman" w:cs="Times New Roman"/>
        </w:rPr>
        <w:t xml:space="preserve"> 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приниматься большинством  голосов его членов, присутствующих на заседании.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4.6. Педагогический совет является постоянно действующим органом коллегиального управления, осуществляющим общее руководство образовательным процессом.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 В педагогический совет входят все педагогические работники, работающие в Учреждении  на основании трудового договора.  Совет собирается по мере надобности, но не реже одного раза в квартал. Совет может собираться по инициативе заведующего.</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членов совета.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4.7. К компетенции педагогического совета  относится:</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реализация государственной политики по вопросам образования;</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 совершенствование организации образовательного процесса Учреждения,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 разработка и утверждение  плана работы и образовательной программы,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 определение основных направлений развития учреждения, повышения качества и эффективности образовательного процесса,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 принятие решений о создании кружков, секций, студий, центров и др.,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 принятие решений о награждении работников, родителей (законных представителей) и воспитанников,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вовлечение родителей (законных представителей) в образовательный процесс.</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xml:space="preserve">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приниматься большинством голосов его членов, присутствующих на заседании.                                                           </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4.8. Общее собрание работников Учреждения осуществляет общее руководство Учреждением и полномочия трудового коллектива.</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Основными задачами являются:</w:t>
      </w:r>
    </w:p>
    <w:p w:rsidR="00C71605" w:rsidRPr="008215F3"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выработка коллективных решений для осуществления единства действий всего трудового коллектива и каждого его члена;</w:t>
      </w:r>
    </w:p>
    <w:p w:rsidR="00C71605" w:rsidRDefault="00C71605" w:rsidP="00C71605">
      <w:pPr>
        <w:pStyle w:val="ParagraphStyle"/>
        <w:spacing w:line="276" w:lineRule="auto"/>
        <w:ind w:right="282" w:firstLine="567"/>
        <w:jc w:val="both"/>
        <w:rPr>
          <w:rFonts w:ascii="Times New Roman" w:hAnsi="Times New Roman" w:cs="Times New Roman"/>
        </w:rPr>
      </w:pPr>
      <w:r w:rsidRPr="008215F3">
        <w:rPr>
          <w:rFonts w:ascii="Times New Roman" w:hAnsi="Times New Roman" w:cs="Times New Roman"/>
        </w:rPr>
        <w:t>- объединения усилий трудового коллектива на повышение эффективности воспитательного процесса, на укрепление и развитие материально-технической базы Учреждения.</w:t>
      </w:r>
    </w:p>
    <w:p w:rsidR="00C71605" w:rsidRPr="008215F3" w:rsidRDefault="00C71605" w:rsidP="00C71605">
      <w:pPr>
        <w:pStyle w:val="ParagraphStyle"/>
        <w:spacing w:line="276" w:lineRule="auto"/>
        <w:ind w:right="282" w:firstLine="567"/>
        <w:jc w:val="both"/>
        <w:rPr>
          <w:rFonts w:ascii="Times New Roman" w:hAnsi="Times New Roman" w:cs="Times New Roman"/>
          <w:b/>
          <w:bCs/>
        </w:rPr>
      </w:pPr>
    </w:p>
    <w:p w:rsidR="00C71605" w:rsidRPr="008215F3" w:rsidRDefault="00C71605" w:rsidP="00C71605">
      <w:pPr>
        <w:pStyle w:val="a7"/>
        <w:spacing w:line="276" w:lineRule="auto"/>
        <w:ind w:right="282" w:firstLine="567"/>
        <w:jc w:val="center"/>
        <w:rPr>
          <w:rFonts w:ascii="Times New Roman" w:hAnsi="Times New Roman" w:cs="Times New Roman"/>
          <w:b/>
          <w:bCs/>
          <w:sz w:val="24"/>
          <w:szCs w:val="24"/>
          <w:lang w:val="ru-RU"/>
        </w:rPr>
      </w:pPr>
      <w:r w:rsidRPr="008215F3">
        <w:rPr>
          <w:rFonts w:ascii="Times New Roman" w:hAnsi="Times New Roman" w:cs="Times New Roman"/>
          <w:b/>
          <w:bCs/>
          <w:sz w:val="24"/>
          <w:szCs w:val="24"/>
          <w:lang w:val="ru-RU"/>
        </w:rPr>
        <w:t>5.   Компетенция, права,</w:t>
      </w:r>
      <w:r w:rsidRPr="008215F3">
        <w:rPr>
          <w:rFonts w:ascii="Times New Roman" w:hAnsi="Times New Roman" w:cs="Times New Roman"/>
          <w:b/>
          <w:bCs/>
          <w:color w:val="FF0000"/>
          <w:sz w:val="24"/>
          <w:szCs w:val="24"/>
          <w:lang w:val="ru-RU"/>
        </w:rPr>
        <w:t xml:space="preserve"> </w:t>
      </w:r>
      <w:r w:rsidRPr="008215F3">
        <w:rPr>
          <w:rFonts w:ascii="Times New Roman" w:hAnsi="Times New Roman" w:cs="Times New Roman"/>
          <w:b/>
          <w:bCs/>
          <w:sz w:val="24"/>
          <w:szCs w:val="24"/>
          <w:lang w:val="ru-RU"/>
        </w:rPr>
        <w:t>обязанности и ответственность Учреждения</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5.1. К компетенции Учреждения относится:</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5.1.1. разработка и принятие правил внутреннего распорядка, правил внутреннего трудового распорядка, иных локальных нормативных актов;</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 xml:space="preserve">5.1.2.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дошкольного образования;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 xml:space="preserve">5.1.3.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215F3">
        <w:rPr>
          <w:rFonts w:ascii="Times New Roman" w:hAnsi="Times New Roman"/>
        </w:rPr>
        <w:t>самообследования</w:t>
      </w:r>
      <w:proofErr w:type="spellEnd"/>
      <w:r w:rsidRPr="008215F3">
        <w:rPr>
          <w:rFonts w:ascii="Times New Roman" w:hAnsi="Times New Roman"/>
        </w:rPr>
        <w:t>;</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5.1.4. установление штатного расписания;</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5.1.6. разработка и утверждение образовательных программ образовательной организации;</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5.1.7. разработка и утверждение по согласованию с Учредителем программы развития образовательной организации;</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5.1.8. прием воспитанников в образовательную организацию, перевод и отчисление;</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 xml:space="preserve">5.1.9. осуществление текущего </w:t>
      </w:r>
      <w:proofErr w:type="gramStart"/>
      <w:r w:rsidRPr="008215F3">
        <w:rPr>
          <w:rFonts w:ascii="Times New Roman" w:hAnsi="Times New Roman"/>
        </w:rPr>
        <w:t>контроля за</w:t>
      </w:r>
      <w:proofErr w:type="gramEnd"/>
      <w:r w:rsidRPr="008215F3">
        <w:rPr>
          <w:rFonts w:ascii="Times New Roman" w:hAnsi="Times New Roman"/>
        </w:rPr>
        <w:t xml:space="preserve"> условиями реализации программы дошкольного образования, установление их форм, периодичности и порядка проведения;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proofErr w:type="gramStart"/>
      <w:r w:rsidRPr="008215F3">
        <w:rPr>
          <w:rFonts w:ascii="Times New Roman" w:hAnsi="Times New Roman"/>
        </w:rPr>
        <w:t>5.1.10. поощрение воспитанников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5.1.11.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 xml:space="preserve">5.1.12. использование и совершенствование методов обучения и воспитания, образовательных технологий, электронного обучения;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 xml:space="preserve">5.1.13. проведение </w:t>
      </w:r>
      <w:proofErr w:type="spellStart"/>
      <w:r w:rsidRPr="008215F3">
        <w:rPr>
          <w:rFonts w:ascii="Times New Roman" w:hAnsi="Times New Roman"/>
        </w:rPr>
        <w:t>самообследования</w:t>
      </w:r>
      <w:proofErr w:type="spellEnd"/>
      <w:r w:rsidRPr="008215F3">
        <w:rPr>
          <w:rFonts w:ascii="Times New Roman" w:hAnsi="Times New Roman"/>
        </w:rPr>
        <w:t xml:space="preserve">, обеспечение </w:t>
      </w:r>
      <w:proofErr w:type="gramStart"/>
      <w:r w:rsidRPr="008215F3">
        <w:rPr>
          <w:rFonts w:ascii="Times New Roman" w:hAnsi="Times New Roman"/>
        </w:rPr>
        <w:t>функционирования внутренней системы оценки качества образования</w:t>
      </w:r>
      <w:proofErr w:type="gramEnd"/>
      <w:r w:rsidRPr="008215F3">
        <w:rPr>
          <w:rFonts w:ascii="Times New Roman" w:hAnsi="Times New Roman"/>
        </w:rPr>
        <w:t xml:space="preserve">;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5.1.14. создание необходимых условий для охраны и укрепления здоровья, организации питания воспитанников;</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5.1.15. создание условий для занятий воспитанниками физической культурой и спортом;</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5.1.16. установление требований к одежде воспитанников, если иное не установлено настоящим Федеральным законом или законодательством субъектов Российской Федерации;</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 xml:space="preserve">5.1.17. содействие деятельности общественных объединений воспитанников, родителей (законных представителей) несовершеннолетних воспитанников, </w:t>
      </w:r>
      <w:r w:rsidRPr="008215F3">
        <w:rPr>
          <w:rFonts w:ascii="Times New Roman" w:hAnsi="Times New Roman"/>
        </w:rPr>
        <w:lastRenderedPageBreak/>
        <w:t>осуществляемой в образовательной организации и не запрещенной  законодательством Российской Федерации;</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5.1.18. организация научно-методической работы, в том числе организация и проведение научных и методических конференций, семинаров, мастер - классов, круглых столов;</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5.1.19. обеспечение создания и ведения официального сайта образовательной организации в сети «Интернет»;</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rPr>
        <w:t>5.1.20. иные вопросы в соответствии с законодательством Российской Федерации.</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rPr>
        <w:t xml:space="preserve"> </w:t>
      </w:r>
      <w:r w:rsidRPr="008215F3">
        <w:rPr>
          <w:rFonts w:ascii="Times New Roman" w:hAnsi="Times New Roman"/>
          <w:color w:val="000000"/>
        </w:rPr>
        <w:t>5.2. Учреждение обязано осуществлять свою деятельность в соответствии с законодательством об образовании, в том числе:</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5.2.1.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5.2.2. создавать безопасные условия обучения, воспитания детей, присмотр и уход за детьми дошкольного возраста,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5.2.3. соблюдать права и свободы воспитанников, родителей (законных представителей), работников Учреждения.</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5.3. Учреждение несет ответственность в установленном законодательством Российской Федерации порядке:</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5.3.1.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за жизнь и здоровье воспитанников, работников Учреждения;</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 xml:space="preserve"> 5.3.2.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 xml:space="preserve">  5.4.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C71605" w:rsidRPr="008215F3" w:rsidRDefault="00C71605" w:rsidP="00C71605">
      <w:pPr>
        <w:spacing w:after="0"/>
        <w:ind w:right="282"/>
        <w:jc w:val="center"/>
        <w:textAlignment w:val="top"/>
        <w:rPr>
          <w:rFonts w:ascii="Times New Roman" w:hAnsi="Times New Roman" w:cs="Times New Roman"/>
          <w:sz w:val="24"/>
          <w:szCs w:val="24"/>
        </w:rPr>
      </w:pPr>
    </w:p>
    <w:p w:rsidR="00C71605" w:rsidRPr="008215F3" w:rsidRDefault="00C71605" w:rsidP="00C71605">
      <w:pPr>
        <w:pStyle w:val="a5"/>
        <w:spacing w:before="0" w:beforeAutospacing="0" w:after="0" w:afterAutospacing="0" w:line="276" w:lineRule="auto"/>
        <w:ind w:right="282" w:firstLine="540"/>
        <w:jc w:val="center"/>
        <w:textAlignment w:val="top"/>
        <w:rPr>
          <w:rFonts w:ascii="Times New Roman" w:hAnsi="Times New Roman"/>
          <w:b/>
          <w:bCs/>
          <w:color w:val="000000"/>
        </w:rPr>
      </w:pPr>
      <w:r w:rsidRPr="008215F3">
        <w:rPr>
          <w:rFonts w:ascii="Times New Roman" w:hAnsi="Times New Roman"/>
          <w:b/>
          <w:bCs/>
          <w:color w:val="000000"/>
        </w:rPr>
        <w:t>6. Финансово-хозяйственная деятельность</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6.1. Имущество Учреждения яв</w:t>
      </w:r>
      <w:r>
        <w:rPr>
          <w:rFonts w:ascii="Times New Roman" w:hAnsi="Times New Roman"/>
        </w:rPr>
        <w:t>ляется собственностью МО «</w:t>
      </w:r>
      <w:proofErr w:type="spellStart"/>
      <w:r>
        <w:rPr>
          <w:rFonts w:ascii="Times New Roman" w:hAnsi="Times New Roman"/>
        </w:rPr>
        <w:t>Кувшиновский</w:t>
      </w:r>
      <w:proofErr w:type="spellEnd"/>
      <w:r>
        <w:rPr>
          <w:rFonts w:ascii="Times New Roman" w:hAnsi="Times New Roman"/>
        </w:rPr>
        <w:t xml:space="preserve"> район»</w:t>
      </w:r>
      <w:r w:rsidRPr="008215F3">
        <w:rPr>
          <w:rFonts w:ascii="Times New Roman" w:hAnsi="Times New Roman"/>
        </w:rPr>
        <w:t xml:space="preserve"> и закреплено за Учреждением на праве оперативного управления</w:t>
      </w:r>
      <w:r w:rsidRPr="008215F3">
        <w:rPr>
          <w:rStyle w:val="ab"/>
          <w:rFonts w:ascii="Times New Roman" w:hAnsi="Times New Roman"/>
          <w:b/>
          <w:bCs/>
          <w:bdr w:val="none" w:sz="0" w:space="0" w:color="auto" w:frame="1"/>
        </w:rPr>
        <w:t>.</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t xml:space="preserve">6.3. </w:t>
      </w:r>
      <w:proofErr w:type="gramStart"/>
      <w:r w:rsidRPr="008215F3">
        <w:rPr>
          <w:rFonts w:ascii="Times New Roman" w:hAnsi="Times New Roman"/>
        </w:rPr>
        <w:t>Источниками формирования имущества Учреждения в денежной и иных формах являются:</w:t>
      </w:r>
      <w:proofErr w:type="gramEnd"/>
    </w:p>
    <w:p w:rsidR="00C71605" w:rsidRPr="008215F3" w:rsidRDefault="00C71605" w:rsidP="00C71605">
      <w:pPr>
        <w:numPr>
          <w:ilvl w:val="2"/>
          <w:numId w:val="1"/>
        </w:numPr>
        <w:spacing w:after="0"/>
        <w:ind w:left="0" w:right="282" w:firstLine="566"/>
        <w:jc w:val="both"/>
        <w:textAlignment w:val="top"/>
        <w:rPr>
          <w:rFonts w:ascii="Times New Roman" w:hAnsi="Times New Roman" w:cs="Times New Roman"/>
          <w:sz w:val="24"/>
          <w:szCs w:val="24"/>
        </w:rPr>
      </w:pPr>
      <w:r w:rsidRPr="008215F3">
        <w:rPr>
          <w:rFonts w:ascii="Times New Roman" w:hAnsi="Times New Roman" w:cs="Times New Roman"/>
          <w:sz w:val="24"/>
          <w:szCs w:val="24"/>
        </w:rPr>
        <w:t>регулярные и единовременные поступления от Учредителя в соответствии с утверждённым планом ФХД;</w:t>
      </w:r>
    </w:p>
    <w:p w:rsidR="00C71605" w:rsidRPr="008215F3" w:rsidRDefault="00C71605" w:rsidP="00C71605">
      <w:pPr>
        <w:numPr>
          <w:ilvl w:val="2"/>
          <w:numId w:val="1"/>
        </w:numPr>
        <w:spacing w:after="0"/>
        <w:ind w:left="0" w:right="282" w:firstLine="566"/>
        <w:jc w:val="both"/>
        <w:textAlignment w:val="top"/>
        <w:rPr>
          <w:rFonts w:ascii="Times New Roman" w:hAnsi="Times New Roman" w:cs="Times New Roman"/>
          <w:sz w:val="24"/>
          <w:szCs w:val="24"/>
        </w:rPr>
      </w:pPr>
      <w:r w:rsidRPr="008215F3">
        <w:rPr>
          <w:rFonts w:ascii="Times New Roman" w:hAnsi="Times New Roman" w:cs="Times New Roman"/>
          <w:sz w:val="24"/>
          <w:szCs w:val="24"/>
        </w:rPr>
        <w:lastRenderedPageBreak/>
        <w:t>регулярная родительская плата за присмотр и уход воспитанников, посещающих ДОУ;</w:t>
      </w:r>
    </w:p>
    <w:p w:rsidR="00C71605" w:rsidRPr="008215F3" w:rsidRDefault="00C71605" w:rsidP="00C71605">
      <w:pPr>
        <w:numPr>
          <w:ilvl w:val="2"/>
          <w:numId w:val="1"/>
        </w:numPr>
        <w:spacing w:after="0"/>
        <w:ind w:right="282"/>
        <w:jc w:val="both"/>
        <w:textAlignment w:val="top"/>
        <w:rPr>
          <w:rFonts w:ascii="Times New Roman" w:hAnsi="Times New Roman" w:cs="Times New Roman"/>
          <w:sz w:val="24"/>
          <w:szCs w:val="24"/>
        </w:rPr>
      </w:pPr>
      <w:r w:rsidRPr="008215F3">
        <w:rPr>
          <w:rFonts w:ascii="Times New Roman" w:hAnsi="Times New Roman" w:cs="Times New Roman"/>
          <w:sz w:val="24"/>
          <w:szCs w:val="24"/>
        </w:rPr>
        <w:t>добровольные имущественные взносы и пожертвования;</w:t>
      </w:r>
    </w:p>
    <w:p w:rsidR="00C71605" w:rsidRPr="008215F3" w:rsidRDefault="00C71605" w:rsidP="00C71605">
      <w:pPr>
        <w:numPr>
          <w:ilvl w:val="2"/>
          <w:numId w:val="1"/>
        </w:numPr>
        <w:spacing w:after="0"/>
        <w:ind w:right="282"/>
        <w:jc w:val="both"/>
        <w:textAlignment w:val="top"/>
        <w:rPr>
          <w:rStyle w:val="ab"/>
          <w:rFonts w:ascii="Times New Roman" w:hAnsi="Times New Roman" w:cs="Times New Roman"/>
          <w:i w:val="0"/>
          <w:iCs w:val="0"/>
          <w:sz w:val="24"/>
          <w:szCs w:val="24"/>
        </w:rPr>
      </w:pPr>
      <w:r w:rsidRPr="008215F3">
        <w:rPr>
          <w:rFonts w:ascii="Times New Roman" w:hAnsi="Times New Roman" w:cs="Times New Roman"/>
          <w:sz w:val="24"/>
          <w:szCs w:val="24"/>
        </w:rPr>
        <w:t>другие, не запрещенные законом поступления.</w:t>
      </w:r>
    </w:p>
    <w:p w:rsidR="00C71605" w:rsidRPr="008215F3" w:rsidRDefault="00C71605" w:rsidP="00C71605">
      <w:pPr>
        <w:spacing w:after="0"/>
        <w:ind w:left="1286" w:right="282"/>
        <w:jc w:val="both"/>
        <w:textAlignment w:val="top"/>
        <w:rPr>
          <w:rFonts w:ascii="Times New Roman" w:hAnsi="Times New Roman" w:cs="Times New Roman"/>
          <w:sz w:val="24"/>
          <w:szCs w:val="24"/>
        </w:rPr>
      </w:pPr>
    </w:p>
    <w:p w:rsidR="00C71605" w:rsidRPr="008215F3" w:rsidRDefault="00C71605" w:rsidP="00C71605">
      <w:pPr>
        <w:pStyle w:val="a7"/>
        <w:spacing w:line="276" w:lineRule="auto"/>
        <w:ind w:right="282" w:firstLine="567"/>
        <w:jc w:val="center"/>
        <w:rPr>
          <w:rFonts w:ascii="Times New Roman" w:hAnsi="Times New Roman" w:cs="Times New Roman"/>
          <w:b/>
          <w:bCs/>
          <w:sz w:val="24"/>
          <w:szCs w:val="24"/>
          <w:highlight w:val="yellow"/>
          <w:lang w:val="ru-RU"/>
        </w:rPr>
      </w:pPr>
      <w:r w:rsidRPr="008215F3">
        <w:rPr>
          <w:rFonts w:ascii="Times New Roman" w:hAnsi="Times New Roman" w:cs="Times New Roman"/>
          <w:b/>
          <w:bCs/>
          <w:sz w:val="24"/>
          <w:szCs w:val="24"/>
          <w:lang w:val="ru-RU"/>
        </w:rPr>
        <w:t>7. Реорганизация,  ликвидация образовательной организации</w:t>
      </w:r>
    </w:p>
    <w:p w:rsidR="00C71605" w:rsidRPr="008215F3" w:rsidRDefault="00C71605" w:rsidP="00C71605">
      <w:pPr>
        <w:pStyle w:val="a7"/>
        <w:spacing w:line="276" w:lineRule="auto"/>
        <w:ind w:right="282" w:firstLine="567"/>
        <w:jc w:val="both"/>
        <w:rPr>
          <w:rFonts w:ascii="Times New Roman" w:hAnsi="Times New Roman" w:cs="Times New Roman"/>
          <w:sz w:val="24"/>
          <w:szCs w:val="24"/>
          <w:lang w:val="ru-RU"/>
        </w:rPr>
      </w:pPr>
      <w:r w:rsidRPr="008215F3">
        <w:rPr>
          <w:rFonts w:ascii="Times New Roman" w:hAnsi="Times New Roman" w:cs="Times New Roman"/>
          <w:sz w:val="24"/>
          <w:szCs w:val="24"/>
          <w:lang w:val="ru-RU"/>
        </w:rPr>
        <w:t>7.1.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C71605" w:rsidRPr="008215F3" w:rsidRDefault="00C71605" w:rsidP="00C71605">
      <w:pPr>
        <w:pStyle w:val="a7"/>
        <w:spacing w:line="276" w:lineRule="auto"/>
        <w:ind w:right="282" w:firstLine="567"/>
        <w:jc w:val="both"/>
        <w:rPr>
          <w:rFonts w:ascii="Times New Roman" w:hAnsi="Times New Roman" w:cs="Times New Roman"/>
          <w:sz w:val="24"/>
          <w:szCs w:val="24"/>
          <w:lang w:val="ru-RU"/>
        </w:rPr>
      </w:pPr>
      <w:r w:rsidRPr="008215F3">
        <w:rPr>
          <w:rFonts w:ascii="Times New Roman" w:hAnsi="Times New Roman" w:cs="Times New Roman"/>
          <w:sz w:val="24"/>
          <w:szCs w:val="24"/>
          <w:lang w:val="ru-RU"/>
        </w:rPr>
        <w:t>7.2.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C71605" w:rsidRPr="008215F3" w:rsidRDefault="00C71605" w:rsidP="00C71605">
      <w:pPr>
        <w:pStyle w:val="a5"/>
        <w:spacing w:before="0" w:beforeAutospacing="0" w:after="0" w:afterAutospacing="0" w:line="276" w:lineRule="auto"/>
        <w:ind w:right="282" w:firstLine="540"/>
        <w:jc w:val="both"/>
        <w:textAlignment w:val="top"/>
        <w:rPr>
          <w:rFonts w:ascii="Times New Roman" w:hAnsi="Times New Roman"/>
          <w:b/>
          <w:bCs/>
          <w:i/>
          <w:iCs/>
          <w:color w:val="000000"/>
          <w:bdr w:val="none" w:sz="0" w:space="0" w:color="auto" w:frame="1"/>
        </w:rPr>
      </w:pPr>
      <w:r w:rsidRPr="008215F3">
        <w:rPr>
          <w:rFonts w:ascii="Times New Roman" w:hAnsi="Times New Roman"/>
          <w:color w:val="000000"/>
        </w:rPr>
        <w:t>7.3.  При ликвидации образовательной организации её имущество после удовлетворения требований кредиторов направляется на цели развития образования.                                                </w:t>
      </w:r>
    </w:p>
    <w:p w:rsidR="00C71605" w:rsidRPr="008215F3" w:rsidRDefault="00C71605" w:rsidP="00C71605">
      <w:pPr>
        <w:pStyle w:val="a5"/>
        <w:spacing w:before="0" w:beforeAutospacing="0" w:after="0" w:afterAutospacing="0" w:line="276" w:lineRule="auto"/>
        <w:ind w:right="282"/>
        <w:jc w:val="both"/>
        <w:textAlignment w:val="top"/>
        <w:rPr>
          <w:rFonts w:ascii="Times New Roman" w:hAnsi="Times New Roman"/>
          <w:color w:val="000000"/>
        </w:rPr>
      </w:pPr>
      <w:r w:rsidRPr="008215F3">
        <w:rPr>
          <w:rFonts w:ascii="Times New Roman" w:hAnsi="Times New Roman"/>
          <w:color w:val="000000"/>
        </w:rPr>
        <w:t> </w:t>
      </w:r>
    </w:p>
    <w:p w:rsidR="00C71605" w:rsidRPr="008215F3" w:rsidRDefault="00C71605" w:rsidP="00C71605">
      <w:pPr>
        <w:pStyle w:val="3"/>
        <w:spacing w:before="0" w:after="0" w:line="276" w:lineRule="auto"/>
        <w:ind w:right="282"/>
        <w:jc w:val="center"/>
        <w:textAlignment w:val="top"/>
        <w:rPr>
          <w:rFonts w:ascii="Times New Roman" w:hAnsi="Times New Roman" w:cs="Times New Roman"/>
          <w:sz w:val="24"/>
          <w:szCs w:val="24"/>
        </w:rPr>
      </w:pPr>
      <w:r w:rsidRPr="008215F3">
        <w:rPr>
          <w:rFonts w:ascii="Times New Roman" w:hAnsi="Times New Roman" w:cs="Times New Roman"/>
          <w:sz w:val="24"/>
          <w:szCs w:val="24"/>
        </w:rPr>
        <w:t>8. Порядок внесения изменения в Устав</w:t>
      </w:r>
    </w:p>
    <w:p w:rsidR="00C71605" w:rsidRPr="008215F3" w:rsidRDefault="00C71605" w:rsidP="00C71605">
      <w:pPr>
        <w:spacing w:after="0"/>
        <w:ind w:right="282" w:firstLine="540"/>
        <w:jc w:val="both"/>
        <w:rPr>
          <w:rFonts w:ascii="Times New Roman" w:hAnsi="Times New Roman" w:cs="Times New Roman"/>
          <w:sz w:val="24"/>
          <w:szCs w:val="24"/>
        </w:rPr>
      </w:pPr>
      <w:r w:rsidRPr="008215F3">
        <w:rPr>
          <w:rFonts w:ascii="Times New Roman" w:hAnsi="Times New Roman" w:cs="Times New Roman"/>
          <w:sz w:val="24"/>
          <w:szCs w:val="24"/>
        </w:rPr>
        <w:t>8.1. Изменения в Устав вносятся в порядке и в соответствии с законодательством  РФ  в отношении муниципальных бюджетных учреждений.</w:t>
      </w:r>
    </w:p>
    <w:p w:rsidR="00C71605" w:rsidRPr="008215F3" w:rsidRDefault="00C71605" w:rsidP="00C71605">
      <w:pPr>
        <w:spacing w:after="0"/>
        <w:ind w:right="282" w:firstLine="540"/>
        <w:jc w:val="both"/>
        <w:rPr>
          <w:rFonts w:ascii="Times New Roman" w:hAnsi="Times New Roman" w:cs="Times New Roman"/>
          <w:sz w:val="24"/>
          <w:szCs w:val="24"/>
        </w:rPr>
      </w:pPr>
      <w:r w:rsidRPr="008215F3">
        <w:rPr>
          <w:rFonts w:ascii="Times New Roman" w:hAnsi="Times New Roman" w:cs="Times New Roman"/>
          <w:sz w:val="24"/>
          <w:szCs w:val="24"/>
        </w:rPr>
        <w:t>8.2. Проект Устава, вносимые  в него изменения и  дополнения разрабатываются Учреждением.</w:t>
      </w:r>
    </w:p>
    <w:p w:rsidR="00C71605" w:rsidRPr="008215F3" w:rsidRDefault="00C71605" w:rsidP="00C71605">
      <w:pPr>
        <w:spacing w:after="0"/>
        <w:ind w:right="282" w:firstLine="540"/>
        <w:jc w:val="both"/>
        <w:rPr>
          <w:rFonts w:ascii="Times New Roman" w:hAnsi="Times New Roman" w:cs="Times New Roman"/>
          <w:sz w:val="24"/>
          <w:szCs w:val="24"/>
        </w:rPr>
      </w:pPr>
      <w:r w:rsidRPr="008215F3">
        <w:rPr>
          <w:rFonts w:ascii="Times New Roman" w:hAnsi="Times New Roman" w:cs="Times New Roman"/>
          <w:sz w:val="24"/>
          <w:szCs w:val="24"/>
        </w:rPr>
        <w:t xml:space="preserve">8.3.  Устав, вносимые в него изменения и дополнения утверждаются Учредителем, после согласования с руководителем МУ </w:t>
      </w:r>
      <w:proofErr w:type="spellStart"/>
      <w:r w:rsidRPr="008215F3">
        <w:rPr>
          <w:rFonts w:ascii="Times New Roman" w:hAnsi="Times New Roman" w:cs="Times New Roman"/>
          <w:sz w:val="24"/>
          <w:szCs w:val="24"/>
        </w:rPr>
        <w:t>Кувшиновский</w:t>
      </w:r>
      <w:proofErr w:type="spellEnd"/>
      <w:r w:rsidRPr="008215F3">
        <w:rPr>
          <w:rFonts w:ascii="Times New Roman" w:hAnsi="Times New Roman" w:cs="Times New Roman"/>
          <w:sz w:val="24"/>
          <w:szCs w:val="24"/>
        </w:rPr>
        <w:t xml:space="preserve"> РОО.</w:t>
      </w:r>
    </w:p>
    <w:p w:rsidR="00C71605" w:rsidRPr="008215F3" w:rsidRDefault="00C71605" w:rsidP="00C71605">
      <w:pPr>
        <w:pStyle w:val="a5"/>
        <w:spacing w:before="0" w:beforeAutospacing="0" w:after="0" w:afterAutospacing="0" w:line="276" w:lineRule="auto"/>
        <w:ind w:right="282"/>
        <w:jc w:val="both"/>
        <w:textAlignment w:val="top"/>
        <w:rPr>
          <w:rStyle w:val="a6"/>
          <w:rFonts w:ascii="Times New Roman" w:hAnsi="Times New Roman"/>
          <w:color w:val="000000"/>
          <w:bdr w:val="none" w:sz="0" w:space="0" w:color="auto" w:frame="1"/>
        </w:rPr>
      </w:pPr>
    </w:p>
    <w:p w:rsidR="00C71605" w:rsidRPr="008215F3" w:rsidRDefault="00C71605" w:rsidP="00C71605">
      <w:pPr>
        <w:pStyle w:val="a5"/>
        <w:spacing w:before="0" w:beforeAutospacing="0" w:after="0" w:afterAutospacing="0" w:line="276" w:lineRule="auto"/>
        <w:ind w:right="282"/>
        <w:jc w:val="center"/>
        <w:textAlignment w:val="top"/>
        <w:rPr>
          <w:rFonts w:ascii="Times New Roman" w:hAnsi="Times New Roman"/>
        </w:rPr>
      </w:pPr>
      <w:r w:rsidRPr="008215F3">
        <w:rPr>
          <w:rStyle w:val="a6"/>
          <w:rFonts w:ascii="Times New Roman" w:hAnsi="Times New Roman"/>
          <w:color w:val="000000"/>
          <w:bdr w:val="none" w:sz="0" w:space="0" w:color="auto" w:frame="1"/>
        </w:rPr>
        <w:t>9.  Порядок принятия локальных нормативных актов</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 xml:space="preserve">9.2. Учреждение принимает локальные нормативные акты по основным вопросам организации и осуществления образовательной деятельности, режим  работы учреждения.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9.3.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9.4. Решение о разработке и принятии локальных нормативных актов принимает заведующий.</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Проект локального нормативного акта до его утверждения заведующим:</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 в предусмотренных трудовым законодательством, а также настоящим Уставом случаях направляется в представительный орган работников - педагогический совет для учета его мнения;</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 направляется в Совет Учреждения в целях учета мнения родителей (законных представителей) по вопросам управления Учреждения и при принятии Учреждением локальных нормативных актов, затрагивающих их права и законные интересы;</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rPr>
      </w:pPr>
      <w:r w:rsidRPr="008215F3">
        <w:rPr>
          <w:rFonts w:ascii="Times New Roman" w:hAnsi="Times New Roman"/>
        </w:rPr>
        <w:lastRenderedPageBreak/>
        <w:t>9.5. Локальные нормативные акты утверждаются приказом заведующего и вступают в силу с даты, указанной в приказе.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rPr>
        <w:t>9.6</w:t>
      </w:r>
      <w:r w:rsidRPr="008215F3">
        <w:rPr>
          <w:rFonts w:ascii="Times New Roman" w:hAnsi="Times New Roman"/>
          <w:color w:val="000000"/>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9.7. После утверждения локальный нормативный акт подлежит размещению на официальном сайте Учреждения.</w:t>
      </w:r>
    </w:p>
    <w:p w:rsidR="00C71605" w:rsidRPr="008215F3" w:rsidRDefault="00C71605" w:rsidP="00C71605">
      <w:pPr>
        <w:pStyle w:val="a5"/>
        <w:spacing w:before="0" w:beforeAutospacing="0" w:after="0" w:afterAutospacing="0" w:line="276" w:lineRule="auto"/>
        <w:ind w:right="282" w:firstLine="567"/>
        <w:jc w:val="both"/>
        <w:textAlignment w:val="top"/>
        <w:rPr>
          <w:rFonts w:ascii="Times New Roman" w:hAnsi="Times New Roman"/>
          <w:color w:val="000000"/>
        </w:rPr>
      </w:pPr>
      <w:r w:rsidRPr="008215F3">
        <w:rPr>
          <w:rFonts w:ascii="Times New Roman" w:hAnsi="Times New Roman"/>
          <w:color w:val="000000"/>
        </w:rPr>
        <w:t>9.8. Учреждением создаются условия для ознакомления всех работников, родителей (законных представителей) воспитанников с настоящим Уставом.</w:t>
      </w:r>
      <w:r w:rsidRPr="008215F3">
        <w:rPr>
          <w:rFonts w:ascii="Times New Roman" w:hAnsi="Times New Roman"/>
        </w:rPr>
        <w:t xml:space="preserve">                                                            </w:t>
      </w:r>
    </w:p>
    <w:p w:rsidR="00C71605" w:rsidRPr="008215F3" w:rsidRDefault="00C71605" w:rsidP="00C71605">
      <w:pPr>
        <w:spacing w:after="0"/>
        <w:jc w:val="both"/>
        <w:rPr>
          <w:rFonts w:ascii="Times New Roman" w:hAnsi="Times New Roman" w:cs="Times New Roman"/>
          <w:sz w:val="24"/>
          <w:szCs w:val="24"/>
        </w:rPr>
      </w:pPr>
    </w:p>
    <w:p w:rsidR="00C71605" w:rsidRPr="008215F3" w:rsidRDefault="00C71605" w:rsidP="00C71605">
      <w:pPr>
        <w:spacing w:after="0"/>
        <w:jc w:val="both"/>
        <w:rPr>
          <w:rFonts w:ascii="Times New Roman" w:hAnsi="Times New Roman" w:cs="Times New Roman"/>
          <w:b/>
          <w:bCs/>
          <w:sz w:val="24"/>
          <w:szCs w:val="24"/>
        </w:rPr>
      </w:pPr>
    </w:p>
    <w:p w:rsidR="00C71605" w:rsidRDefault="008206D3">
      <w:r>
        <w:rPr>
          <w:noProof/>
          <w:lang w:eastAsia="ru-RU"/>
        </w:rPr>
        <w:lastRenderedPageBreak/>
        <w:drawing>
          <wp:inline distT="0" distB="0" distL="0" distR="0">
            <wp:extent cx="5940425" cy="8168084"/>
            <wp:effectExtent l="19050" t="0" r="3175" b="0"/>
            <wp:docPr id="2" name="Рисунок 2" descr="C:\Documents and Settings\Admin\Рабочий стол\уста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устав 2.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sectPr w:rsidR="00C71605" w:rsidSect="00F96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8B7"/>
    <w:multiLevelType w:val="hybridMultilevel"/>
    <w:tmpl w:val="E3E8F21E"/>
    <w:lvl w:ilvl="0" w:tplc="4C282550">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D0A25D7"/>
    <w:multiLevelType w:val="multilevel"/>
    <w:tmpl w:val="88DE1DF2"/>
    <w:lvl w:ilvl="0">
      <w:start w:val="6"/>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605"/>
    <w:rsid w:val="000021CC"/>
    <w:rsid w:val="0000412F"/>
    <w:rsid w:val="000079C9"/>
    <w:rsid w:val="00012A29"/>
    <w:rsid w:val="00013447"/>
    <w:rsid w:val="000205F7"/>
    <w:rsid w:val="00021681"/>
    <w:rsid w:val="000224D2"/>
    <w:rsid w:val="00026D6F"/>
    <w:rsid w:val="000323CF"/>
    <w:rsid w:val="000373B4"/>
    <w:rsid w:val="00063368"/>
    <w:rsid w:val="00070D3C"/>
    <w:rsid w:val="0007143C"/>
    <w:rsid w:val="00072004"/>
    <w:rsid w:val="0008569D"/>
    <w:rsid w:val="000A775B"/>
    <w:rsid w:val="000B0CE0"/>
    <w:rsid w:val="000B3870"/>
    <w:rsid w:val="000B40E9"/>
    <w:rsid w:val="000C2318"/>
    <w:rsid w:val="000C25D8"/>
    <w:rsid w:val="000C2A77"/>
    <w:rsid w:val="000D155B"/>
    <w:rsid w:val="000D1856"/>
    <w:rsid w:val="000D3D8F"/>
    <w:rsid w:val="000D46D3"/>
    <w:rsid w:val="000D5DA6"/>
    <w:rsid w:val="000D5E46"/>
    <w:rsid w:val="000F1771"/>
    <w:rsid w:val="00103D34"/>
    <w:rsid w:val="00110906"/>
    <w:rsid w:val="00120612"/>
    <w:rsid w:val="00123D95"/>
    <w:rsid w:val="001246B6"/>
    <w:rsid w:val="00124FF1"/>
    <w:rsid w:val="0014373C"/>
    <w:rsid w:val="00153958"/>
    <w:rsid w:val="00153B5B"/>
    <w:rsid w:val="001542DF"/>
    <w:rsid w:val="00164F88"/>
    <w:rsid w:val="0017059B"/>
    <w:rsid w:val="0017598B"/>
    <w:rsid w:val="00180807"/>
    <w:rsid w:val="00181422"/>
    <w:rsid w:val="00186689"/>
    <w:rsid w:val="00191011"/>
    <w:rsid w:val="0019162D"/>
    <w:rsid w:val="0019368F"/>
    <w:rsid w:val="00193976"/>
    <w:rsid w:val="00195A45"/>
    <w:rsid w:val="00197D73"/>
    <w:rsid w:val="001A7411"/>
    <w:rsid w:val="001B3289"/>
    <w:rsid w:val="001B453D"/>
    <w:rsid w:val="001C7024"/>
    <w:rsid w:val="001C7CCE"/>
    <w:rsid w:val="001D0666"/>
    <w:rsid w:val="001D3B38"/>
    <w:rsid w:val="001D5B6E"/>
    <w:rsid w:val="001D6D23"/>
    <w:rsid w:val="001E2436"/>
    <w:rsid w:val="001E7A42"/>
    <w:rsid w:val="001F6F29"/>
    <w:rsid w:val="001F7BBF"/>
    <w:rsid w:val="0020324E"/>
    <w:rsid w:val="00203836"/>
    <w:rsid w:val="00204ADA"/>
    <w:rsid w:val="00210953"/>
    <w:rsid w:val="00211DF0"/>
    <w:rsid w:val="002128B3"/>
    <w:rsid w:val="00221505"/>
    <w:rsid w:val="002326D3"/>
    <w:rsid w:val="00232741"/>
    <w:rsid w:val="00232FF7"/>
    <w:rsid w:val="002348C8"/>
    <w:rsid w:val="002427F2"/>
    <w:rsid w:val="002458A1"/>
    <w:rsid w:val="0025455A"/>
    <w:rsid w:val="00257385"/>
    <w:rsid w:val="00260985"/>
    <w:rsid w:val="00263225"/>
    <w:rsid w:val="00274756"/>
    <w:rsid w:val="002753D6"/>
    <w:rsid w:val="00275B45"/>
    <w:rsid w:val="00281CC1"/>
    <w:rsid w:val="00284426"/>
    <w:rsid w:val="00284F1C"/>
    <w:rsid w:val="00285F5C"/>
    <w:rsid w:val="00286052"/>
    <w:rsid w:val="0028641D"/>
    <w:rsid w:val="002901C0"/>
    <w:rsid w:val="0029385C"/>
    <w:rsid w:val="00295E4E"/>
    <w:rsid w:val="00296808"/>
    <w:rsid w:val="002B2F36"/>
    <w:rsid w:val="002B539B"/>
    <w:rsid w:val="002C08BB"/>
    <w:rsid w:val="002C146F"/>
    <w:rsid w:val="002C3734"/>
    <w:rsid w:val="002C4ACF"/>
    <w:rsid w:val="002D2703"/>
    <w:rsid w:val="002F38A9"/>
    <w:rsid w:val="003042DC"/>
    <w:rsid w:val="00314704"/>
    <w:rsid w:val="00321BBB"/>
    <w:rsid w:val="00322D17"/>
    <w:rsid w:val="00331F85"/>
    <w:rsid w:val="00354AED"/>
    <w:rsid w:val="0035513D"/>
    <w:rsid w:val="00356DA3"/>
    <w:rsid w:val="003572B0"/>
    <w:rsid w:val="0036337D"/>
    <w:rsid w:val="00364BCB"/>
    <w:rsid w:val="00365BBF"/>
    <w:rsid w:val="00373672"/>
    <w:rsid w:val="003756C1"/>
    <w:rsid w:val="00385361"/>
    <w:rsid w:val="0038679D"/>
    <w:rsid w:val="003917FB"/>
    <w:rsid w:val="00395064"/>
    <w:rsid w:val="003A6F3C"/>
    <w:rsid w:val="003B6850"/>
    <w:rsid w:val="003C70D4"/>
    <w:rsid w:val="003D019D"/>
    <w:rsid w:val="003D1A5A"/>
    <w:rsid w:val="003D4334"/>
    <w:rsid w:val="003D53B4"/>
    <w:rsid w:val="003E09F6"/>
    <w:rsid w:val="003E1BB8"/>
    <w:rsid w:val="003E1FD5"/>
    <w:rsid w:val="003E378B"/>
    <w:rsid w:val="003E3DD5"/>
    <w:rsid w:val="003E4798"/>
    <w:rsid w:val="003E7DC5"/>
    <w:rsid w:val="003F1EF9"/>
    <w:rsid w:val="0040492B"/>
    <w:rsid w:val="004168A2"/>
    <w:rsid w:val="00424820"/>
    <w:rsid w:val="0042719A"/>
    <w:rsid w:val="00430B1E"/>
    <w:rsid w:val="004462DB"/>
    <w:rsid w:val="00446BEA"/>
    <w:rsid w:val="00447812"/>
    <w:rsid w:val="004504ED"/>
    <w:rsid w:val="00450511"/>
    <w:rsid w:val="00457507"/>
    <w:rsid w:val="0046007D"/>
    <w:rsid w:val="00460C51"/>
    <w:rsid w:val="00466B06"/>
    <w:rsid w:val="00470055"/>
    <w:rsid w:val="0047179C"/>
    <w:rsid w:val="00473C5F"/>
    <w:rsid w:val="00473F1C"/>
    <w:rsid w:val="004810F4"/>
    <w:rsid w:val="00483678"/>
    <w:rsid w:val="0049173E"/>
    <w:rsid w:val="004A1531"/>
    <w:rsid w:val="004A184C"/>
    <w:rsid w:val="004A76F8"/>
    <w:rsid w:val="004B4B6F"/>
    <w:rsid w:val="004C0B2C"/>
    <w:rsid w:val="004C6969"/>
    <w:rsid w:val="004D2270"/>
    <w:rsid w:val="004D43A3"/>
    <w:rsid w:val="004D4E28"/>
    <w:rsid w:val="004D78A7"/>
    <w:rsid w:val="004E1C9C"/>
    <w:rsid w:val="004E1D4E"/>
    <w:rsid w:val="004F2234"/>
    <w:rsid w:val="004F447E"/>
    <w:rsid w:val="005019E7"/>
    <w:rsid w:val="00507403"/>
    <w:rsid w:val="00513AE0"/>
    <w:rsid w:val="00521200"/>
    <w:rsid w:val="00525476"/>
    <w:rsid w:val="00525F81"/>
    <w:rsid w:val="00527660"/>
    <w:rsid w:val="00527C36"/>
    <w:rsid w:val="00530243"/>
    <w:rsid w:val="00531160"/>
    <w:rsid w:val="00534EE4"/>
    <w:rsid w:val="005373ED"/>
    <w:rsid w:val="0054412E"/>
    <w:rsid w:val="00545BD6"/>
    <w:rsid w:val="005509BD"/>
    <w:rsid w:val="005535AA"/>
    <w:rsid w:val="00553DF9"/>
    <w:rsid w:val="005553A2"/>
    <w:rsid w:val="00563E8C"/>
    <w:rsid w:val="0056667A"/>
    <w:rsid w:val="00567EE1"/>
    <w:rsid w:val="005839CE"/>
    <w:rsid w:val="00583AF5"/>
    <w:rsid w:val="00583FD2"/>
    <w:rsid w:val="00592F51"/>
    <w:rsid w:val="005945A7"/>
    <w:rsid w:val="0059502E"/>
    <w:rsid w:val="00595B7F"/>
    <w:rsid w:val="005B71FF"/>
    <w:rsid w:val="005C0FD3"/>
    <w:rsid w:val="005C1A4B"/>
    <w:rsid w:val="005C5D6A"/>
    <w:rsid w:val="005C62E9"/>
    <w:rsid w:val="005D1306"/>
    <w:rsid w:val="005D3909"/>
    <w:rsid w:val="005D76E1"/>
    <w:rsid w:val="005E493E"/>
    <w:rsid w:val="005F000E"/>
    <w:rsid w:val="005F2632"/>
    <w:rsid w:val="005F7819"/>
    <w:rsid w:val="00601060"/>
    <w:rsid w:val="00603FCA"/>
    <w:rsid w:val="00606B0F"/>
    <w:rsid w:val="006102A7"/>
    <w:rsid w:val="0061717D"/>
    <w:rsid w:val="0062638C"/>
    <w:rsid w:val="0063306A"/>
    <w:rsid w:val="00633849"/>
    <w:rsid w:val="00634BD6"/>
    <w:rsid w:val="00640D5A"/>
    <w:rsid w:val="0067201F"/>
    <w:rsid w:val="00683785"/>
    <w:rsid w:val="00691EBC"/>
    <w:rsid w:val="006944CB"/>
    <w:rsid w:val="00696498"/>
    <w:rsid w:val="006979BC"/>
    <w:rsid w:val="006A1334"/>
    <w:rsid w:val="006A74D7"/>
    <w:rsid w:val="006B33C4"/>
    <w:rsid w:val="006B62BD"/>
    <w:rsid w:val="006D4D96"/>
    <w:rsid w:val="006D5733"/>
    <w:rsid w:val="006D5ACE"/>
    <w:rsid w:val="006E794D"/>
    <w:rsid w:val="006E7F16"/>
    <w:rsid w:val="006F3B7F"/>
    <w:rsid w:val="006F4E5A"/>
    <w:rsid w:val="006F7422"/>
    <w:rsid w:val="0070260D"/>
    <w:rsid w:val="007123EB"/>
    <w:rsid w:val="0071422A"/>
    <w:rsid w:val="00714EA0"/>
    <w:rsid w:val="007155C2"/>
    <w:rsid w:val="0071621F"/>
    <w:rsid w:val="007237FD"/>
    <w:rsid w:val="00724659"/>
    <w:rsid w:val="00725248"/>
    <w:rsid w:val="00726D00"/>
    <w:rsid w:val="0073108F"/>
    <w:rsid w:val="00737651"/>
    <w:rsid w:val="00742446"/>
    <w:rsid w:val="007431E0"/>
    <w:rsid w:val="00744EE2"/>
    <w:rsid w:val="00745B81"/>
    <w:rsid w:val="00746C04"/>
    <w:rsid w:val="00752E5A"/>
    <w:rsid w:val="00753E7A"/>
    <w:rsid w:val="00753F78"/>
    <w:rsid w:val="0075454C"/>
    <w:rsid w:val="007761D0"/>
    <w:rsid w:val="0078267E"/>
    <w:rsid w:val="00786382"/>
    <w:rsid w:val="007A5C45"/>
    <w:rsid w:val="007A695F"/>
    <w:rsid w:val="007A7D5C"/>
    <w:rsid w:val="007B1D4E"/>
    <w:rsid w:val="007C38D8"/>
    <w:rsid w:val="007D01E3"/>
    <w:rsid w:val="007D7A41"/>
    <w:rsid w:val="007E4CA7"/>
    <w:rsid w:val="007F3840"/>
    <w:rsid w:val="007F4097"/>
    <w:rsid w:val="008070A3"/>
    <w:rsid w:val="008150B8"/>
    <w:rsid w:val="008206D3"/>
    <w:rsid w:val="0083665B"/>
    <w:rsid w:val="00837458"/>
    <w:rsid w:val="008477FA"/>
    <w:rsid w:val="00862E40"/>
    <w:rsid w:val="0086525F"/>
    <w:rsid w:val="00867442"/>
    <w:rsid w:val="00885185"/>
    <w:rsid w:val="008856AF"/>
    <w:rsid w:val="00887408"/>
    <w:rsid w:val="008928AF"/>
    <w:rsid w:val="00896A23"/>
    <w:rsid w:val="008A6FC9"/>
    <w:rsid w:val="008B67B0"/>
    <w:rsid w:val="008C2AF6"/>
    <w:rsid w:val="008C3433"/>
    <w:rsid w:val="008C4BC4"/>
    <w:rsid w:val="008C7216"/>
    <w:rsid w:val="008D098B"/>
    <w:rsid w:val="008E36EF"/>
    <w:rsid w:val="008E44C2"/>
    <w:rsid w:val="008F0AA5"/>
    <w:rsid w:val="008F5907"/>
    <w:rsid w:val="008F771F"/>
    <w:rsid w:val="009048EE"/>
    <w:rsid w:val="009113DE"/>
    <w:rsid w:val="009140AE"/>
    <w:rsid w:val="0092064E"/>
    <w:rsid w:val="00925486"/>
    <w:rsid w:val="00926305"/>
    <w:rsid w:val="00935FCE"/>
    <w:rsid w:val="00936D15"/>
    <w:rsid w:val="0093714C"/>
    <w:rsid w:val="00940F82"/>
    <w:rsid w:val="00946A37"/>
    <w:rsid w:val="0094709A"/>
    <w:rsid w:val="009609EC"/>
    <w:rsid w:val="00960B7D"/>
    <w:rsid w:val="00965744"/>
    <w:rsid w:val="0096698F"/>
    <w:rsid w:val="00970BEE"/>
    <w:rsid w:val="00973D16"/>
    <w:rsid w:val="00976D27"/>
    <w:rsid w:val="00984A1E"/>
    <w:rsid w:val="00985162"/>
    <w:rsid w:val="0098745D"/>
    <w:rsid w:val="0099286E"/>
    <w:rsid w:val="00996AFC"/>
    <w:rsid w:val="009A418A"/>
    <w:rsid w:val="009C2262"/>
    <w:rsid w:val="009C35F9"/>
    <w:rsid w:val="009C4805"/>
    <w:rsid w:val="009D0122"/>
    <w:rsid w:val="009D4B8D"/>
    <w:rsid w:val="009D6F9F"/>
    <w:rsid w:val="009F3E89"/>
    <w:rsid w:val="009F4858"/>
    <w:rsid w:val="00A07DED"/>
    <w:rsid w:val="00A1495A"/>
    <w:rsid w:val="00A15B94"/>
    <w:rsid w:val="00A1701B"/>
    <w:rsid w:val="00A24FCA"/>
    <w:rsid w:val="00A25644"/>
    <w:rsid w:val="00A32D18"/>
    <w:rsid w:val="00A35D9C"/>
    <w:rsid w:val="00A41BFC"/>
    <w:rsid w:val="00A43B5A"/>
    <w:rsid w:val="00A451A9"/>
    <w:rsid w:val="00A554B8"/>
    <w:rsid w:val="00A55806"/>
    <w:rsid w:val="00A638A3"/>
    <w:rsid w:val="00A713DC"/>
    <w:rsid w:val="00A71EEB"/>
    <w:rsid w:val="00A77DBC"/>
    <w:rsid w:val="00A81158"/>
    <w:rsid w:val="00A84E34"/>
    <w:rsid w:val="00A873F0"/>
    <w:rsid w:val="00A87994"/>
    <w:rsid w:val="00A90BB3"/>
    <w:rsid w:val="00A92FBB"/>
    <w:rsid w:val="00A93F4F"/>
    <w:rsid w:val="00AA2B9E"/>
    <w:rsid w:val="00AA3E9F"/>
    <w:rsid w:val="00AA3EBC"/>
    <w:rsid w:val="00AB3270"/>
    <w:rsid w:val="00AB36C2"/>
    <w:rsid w:val="00AB4A85"/>
    <w:rsid w:val="00AC1E81"/>
    <w:rsid w:val="00AD24BB"/>
    <w:rsid w:val="00AE1104"/>
    <w:rsid w:val="00AE34E9"/>
    <w:rsid w:val="00AF4154"/>
    <w:rsid w:val="00AF79A3"/>
    <w:rsid w:val="00B00DCF"/>
    <w:rsid w:val="00B00E25"/>
    <w:rsid w:val="00B01207"/>
    <w:rsid w:val="00B0339F"/>
    <w:rsid w:val="00B21384"/>
    <w:rsid w:val="00B23764"/>
    <w:rsid w:val="00B26866"/>
    <w:rsid w:val="00B35B2F"/>
    <w:rsid w:val="00B40FAB"/>
    <w:rsid w:val="00B4206E"/>
    <w:rsid w:val="00B44410"/>
    <w:rsid w:val="00B507A8"/>
    <w:rsid w:val="00B53728"/>
    <w:rsid w:val="00B605E2"/>
    <w:rsid w:val="00B647A7"/>
    <w:rsid w:val="00B657D0"/>
    <w:rsid w:val="00B6731C"/>
    <w:rsid w:val="00B7594D"/>
    <w:rsid w:val="00B7600A"/>
    <w:rsid w:val="00B774FC"/>
    <w:rsid w:val="00B81189"/>
    <w:rsid w:val="00B82EC1"/>
    <w:rsid w:val="00B83E90"/>
    <w:rsid w:val="00B8612C"/>
    <w:rsid w:val="00B90E53"/>
    <w:rsid w:val="00B9180D"/>
    <w:rsid w:val="00B92BE3"/>
    <w:rsid w:val="00B947B8"/>
    <w:rsid w:val="00BA2A9D"/>
    <w:rsid w:val="00BA315F"/>
    <w:rsid w:val="00BB3C60"/>
    <w:rsid w:val="00BC07CF"/>
    <w:rsid w:val="00BE4465"/>
    <w:rsid w:val="00C03EB9"/>
    <w:rsid w:val="00C071D8"/>
    <w:rsid w:val="00C1037E"/>
    <w:rsid w:val="00C1520D"/>
    <w:rsid w:val="00C1686E"/>
    <w:rsid w:val="00C22074"/>
    <w:rsid w:val="00C22F84"/>
    <w:rsid w:val="00C25598"/>
    <w:rsid w:val="00C26BBE"/>
    <w:rsid w:val="00C317AD"/>
    <w:rsid w:val="00C32295"/>
    <w:rsid w:val="00C40AFC"/>
    <w:rsid w:val="00C41B87"/>
    <w:rsid w:val="00C431B9"/>
    <w:rsid w:val="00C45778"/>
    <w:rsid w:val="00C45E32"/>
    <w:rsid w:val="00C4605A"/>
    <w:rsid w:val="00C52485"/>
    <w:rsid w:val="00C526D8"/>
    <w:rsid w:val="00C65A8B"/>
    <w:rsid w:val="00C71605"/>
    <w:rsid w:val="00C75BA1"/>
    <w:rsid w:val="00C76CAE"/>
    <w:rsid w:val="00C822C3"/>
    <w:rsid w:val="00C95F98"/>
    <w:rsid w:val="00C9641F"/>
    <w:rsid w:val="00CA4059"/>
    <w:rsid w:val="00CB72BF"/>
    <w:rsid w:val="00CD0FBD"/>
    <w:rsid w:val="00CE1044"/>
    <w:rsid w:val="00CE34B2"/>
    <w:rsid w:val="00CE5513"/>
    <w:rsid w:val="00CE750C"/>
    <w:rsid w:val="00CF45B5"/>
    <w:rsid w:val="00D01C02"/>
    <w:rsid w:val="00D01DC1"/>
    <w:rsid w:val="00D04A84"/>
    <w:rsid w:val="00D05D0E"/>
    <w:rsid w:val="00D167B8"/>
    <w:rsid w:val="00D233B6"/>
    <w:rsid w:val="00D42172"/>
    <w:rsid w:val="00D5650A"/>
    <w:rsid w:val="00D609EB"/>
    <w:rsid w:val="00D627AF"/>
    <w:rsid w:val="00D77DEE"/>
    <w:rsid w:val="00DA3818"/>
    <w:rsid w:val="00DA48D2"/>
    <w:rsid w:val="00DB7F26"/>
    <w:rsid w:val="00DC1950"/>
    <w:rsid w:val="00DC1B98"/>
    <w:rsid w:val="00DC34D6"/>
    <w:rsid w:val="00DD009D"/>
    <w:rsid w:val="00DD2EC8"/>
    <w:rsid w:val="00DD7A28"/>
    <w:rsid w:val="00DE392A"/>
    <w:rsid w:val="00DE5113"/>
    <w:rsid w:val="00DF33C5"/>
    <w:rsid w:val="00E00BD0"/>
    <w:rsid w:val="00E04B68"/>
    <w:rsid w:val="00E052D9"/>
    <w:rsid w:val="00E2510D"/>
    <w:rsid w:val="00E313D0"/>
    <w:rsid w:val="00E35541"/>
    <w:rsid w:val="00E442F9"/>
    <w:rsid w:val="00E5277A"/>
    <w:rsid w:val="00E53641"/>
    <w:rsid w:val="00E571DB"/>
    <w:rsid w:val="00E649EA"/>
    <w:rsid w:val="00E75860"/>
    <w:rsid w:val="00E90E0B"/>
    <w:rsid w:val="00E93DE4"/>
    <w:rsid w:val="00EA3F1E"/>
    <w:rsid w:val="00EB5E43"/>
    <w:rsid w:val="00EB7146"/>
    <w:rsid w:val="00EC32A9"/>
    <w:rsid w:val="00EC5D77"/>
    <w:rsid w:val="00ED2B4D"/>
    <w:rsid w:val="00ED3C9F"/>
    <w:rsid w:val="00EE20B8"/>
    <w:rsid w:val="00EE3A52"/>
    <w:rsid w:val="00EE3CDD"/>
    <w:rsid w:val="00EF2302"/>
    <w:rsid w:val="00EF72CE"/>
    <w:rsid w:val="00F02D89"/>
    <w:rsid w:val="00F06E30"/>
    <w:rsid w:val="00F07053"/>
    <w:rsid w:val="00F11097"/>
    <w:rsid w:val="00F111F9"/>
    <w:rsid w:val="00F1611A"/>
    <w:rsid w:val="00F20AE2"/>
    <w:rsid w:val="00F27DCA"/>
    <w:rsid w:val="00F334E7"/>
    <w:rsid w:val="00F34946"/>
    <w:rsid w:val="00F37910"/>
    <w:rsid w:val="00F4125C"/>
    <w:rsid w:val="00F42C17"/>
    <w:rsid w:val="00F45355"/>
    <w:rsid w:val="00F4643F"/>
    <w:rsid w:val="00F50878"/>
    <w:rsid w:val="00F579DB"/>
    <w:rsid w:val="00F62A2F"/>
    <w:rsid w:val="00F635C3"/>
    <w:rsid w:val="00F64530"/>
    <w:rsid w:val="00F713A0"/>
    <w:rsid w:val="00F805DA"/>
    <w:rsid w:val="00F820A0"/>
    <w:rsid w:val="00F83859"/>
    <w:rsid w:val="00F84060"/>
    <w:rsid w:val="00F840A8"/>
    <w:rsid w:val="00F84730"/>
    <w:rsid w:val="00F87635"/>
    <w:rsid w:val="00F9402C"/>
    <w:rsid w:val="00F96DFD"/>
    <w:rsid w:val="00F97F76"/>
    <w:rsid w:val="00FC1642"/>
    <w:rsid w:val="00FD6BC3"/>
    <w:rsid w:val="00FE21A5"/>
    <w:rsid w:val="00FE7355"/>
    <w:rsid w:val="00FF5810"/>
    <w:rsid w:val="00FF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FD"/>
  </w:style>
  <w:style w:type="paragraph" w:styleId="3">
    <w:name w:val="heading 3"/>
    <w:basedOn w:val="a"/>
    <w:next w:val="a"/>
    <w:link w:val="30"/>
    <w:uiPriority w:val="99"/>
    <w:qFormat/>
    <w:rsid w:val="00C71605"/>
    <w:pPr>
      <w:keepNext/>
      <w:spacing w:before="240" w:after="60" w:line="240" w:lineRule="auto"/>
      <w:outlineLvl w:val="2"/>
    </w:pPr>
    <w:rPr>
      <w:rFonts w:ascii="Cambria" w:eastAsia="Times New Roman" w:hAnsi="Cambria" w:cs="Cambria"/>
      <w:b/>
      <w:bCs/>
      <w:sz w:val="26"/>
      <w:szCs w:val="26"/>
      <w:lang w:eastAsia="ru-RU"/>
    </w:rPr>
  </w:style>
  <w:style w:type="paragraph" w:styleId="5">
    <w:name w:val="heading 5"/>
    <w:basedOn w:val="a"/>
    <w:next w:val="a"/>
    <w:link w:val="50"/>
    <w:semiHidden/>
    <w:unhideWhenUsed/>
    <w:qFormat/>
    <w:rsid w:val="00C71605"/>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C71605"/>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605"/>
    <w:rPr>
      <w:rFonts w:ascii="Tahoma" w:hAnsi="Tahoma" w:cs="Tahoma"/>
      <w:sz w:val="16"/>
      <w:szCs w:val="16"/>
    </w:rPr>
  </w:style>
  <w:style w:type="character" w:customStyle="1" w:styleId="30">
    <w:name w:val="Заголовок 3 Знак"/>
    <w:basedOn w:val="a0"/>
    <w:link w:val="3"/>
    <w:uiPriority w:val="99"/>
    <w:rsid w:val="00C71605"/>
    <w:rPr>
      <w:rFonts w:ascii="Cambria" w:eastAsia="Times New Roman" w:hAnsi="Cambria" w:cs="Cambria"/>
      <w:b/>
      <w:bCs/>
      <w:sz w:val="26"/>
      <w:szCs w:val="26"/>
      <w:lang w:eastAsia="ru-RU"/>
    </w:rPr>
  </w:style>
  <w:style w:type="character" w:customStyle="1" w:styleId="50">
    <w:name w:val="Заголовок 5 Знак"/>
    <w:basedOn w:val="a0"/>
    <w:link w:val="5"/>
    <w:semiHidden/>
    <w:rsid w:val="00C7160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C71605"/>
    <w:rPr>
      <w:rFonts w:ascii="Calibri" w:eastAsia="Times New Roman" w:hAnsi="Calibri" w:cs="Times New Roman"/>
      <w:b/>
      <w:bCs/>
      <w:lang w:eastAsia="ru-RU"/>
    </w:rPr>
  </w:style>
  <w:style w:type="paragraph" w:styleId="a5">
    <w:name w:val="Normal (Web)"/>
    <w:basedOn w:val="a"/>
    <w:uiPriority w:val="99"/>
    <w:rsid w:val="00C71605"/>
    <w:pPr>
      <w:spacing w:before="100" w:beforeAutospacing="1" w:after="100" w:afterAutospacing="1" w:line="240" w:lineRule="auto"/>
    </w:pPr>
    <w:rPr>
      <w:rFonts w:ascii="Calibri" w:eastAsia="Times New Roman" w:hAnsi="Calibri" w:cs="Times New Roman"/>
      <w:sz w:val="24"/>
      <w:szCs w:val="24"/>
      <w:lang w:eastAsia="ru-RU"/>
    </w:rPr>
  </w:style>
  <w:style w:type="character" w:styleId="a6">
    <w:name w:val="Strong"/>
    <w:basedOn w:val="a0"/>
    <w:uiPriority w:val="99"/>
    <w:qFormat/>
    <w:rsid w:val="00C71605"/>
    <w:rPr>
      <w:b/>
      <w:bCs/>
    </w:rPr>
  </w:style>
  <w:style w:type="paragraph" w:customStyle="1" w:styleId="NoSpacing1">
    <w:name w:val="No Spacing1"/>
    <w:uiPriority w:val="99"/>
    <w:rsid w:val="00C71605"/>
    <w:pPr>
      <w:spacing w:after="0" w:line="240" w:lineRule="auto"/>
    </w:pPr>
    <w:rPr>
      <w:rFonts w:ascii="Calibri" w:eastAsia="Times New Roman" w:hAnsi="Calibri" w:cs="Calibri"/>
    </w:rPr>
  </w:style>
  <w:style w:type="paragraph" w:styleId="a7">
    <w:name w:val="Plain Text"/>
    <w:basedOn w:val="a"/>
    <w:link w:val="a8"/>
    <w:uiPriority w:val="99"/>
    <w:rsid w:val="00C71605"/>
    <w:pPr>
      <w:autoSpaceDE w:val="0"/>
      <w:autoSpaceDN w:val="0"/>
      <w:spacing w:after="0" w:line="240" w:lineRule="auto"/>
    </w:pPr>
    <w:rPr>
      <w:rFonts w:ascii="Courier New" w:eastAsia="Times New Roman" w:hAnsi="Courier New" w:cs="Courier New"/>
      <w:sz w:val="20"/>
      <w:szCs w:val="20"/>
      <w:lang w:val="en-US" w:eastAsia="ru-RU"/>
    </w:rPr>
  </w:style>
  <w:style w:type="character" w:customStyle="1" w:styleId="a8">
    <w:name w:val="Текст Знак"/>
    <w:basedOn w:val="a0"/>
    <w:link w:val="a7"/>
    <w:uiPriority w:val="99"/>
    <w:rsid w:val="00C71605"/>
    <w:rPr>
      <w:rFonts w:ascii="Courier New" w:eastAsia="Times New Roman" w:hAnsi="Courier New" w:cs="Courier New"/>
      <w:sz w:val="20"/>
      <w:szCs w:val="20"/>
      <w:lang w:val="en-US" w:eastAsia="ru-RU"/>
    </w:rPr>
  </w:style>
  <w:style w:type="paragraph" w:styleId="a9">
    <w:name w:val="Body Text Indent"/>
    <w:basedOn w:val="a"/>
    <w:link w:val="aa"/>
    <w:uiPriority w:val="99"/>
    <w:rsid w:val="00C71605"/>
    <w:pPr>
      <w:spacing w:after="0" w:line="240" w:lineRule="auto"/>
      <w:ind w:left="720"/>
      <w:jc w:val="both"/>
    </w:pPr>
    <w:rPr>
      <w:rFonts w:ascii="Calibri" w:eastAsia="Times New Roman" w:hAnsi="Calibri" w:cs="Times New Roman"/>
      <w:sz w:val="24"/>
      <w:szCs w:val="24"/>
      <w:lang w:eastAsia="ru-RU"/>
    </w:rPr>
  </w:style>
  <w:style w:type="character" w:customStyle="1" w:styleId="aa">
    <w:name w:val="Основной текст с отступом Знак"/>
    <w:basedOn w:val="a0"/>
    <w:link w:val="a9"/>
    <w:uiPriority w:val="99"/>
    <w:rsid w:val="00C71605"/>
    <w:rPr>
      <w:rFonts w:ascii="Calibri" w:eastAsia="Times New Roman" w:hAnsi="Calibri" w:cs="Times New Roman"/>
      <w:sz w:val="24"/>
      <w:szCs w:val="24"/>
      <w:lang w:eastAsia="ru-RU"/>
    </w:rPr>
  </w:style>
  <w:style w:type="character" w:styleId="ab">
    <w:name w:val="Emphasis"/>
    <w:basedOn w:val="a0"/>
    <w:uiPriority w:val="99"/>
    <w:qFormat/>
    <w:rsid w:val="00C71605"/>
    <w:rPr>
      <w:i/>
      <w:iCs/>
    </w:rPr>
  </w:style>
  <w:style w:type="character" w:customStyle="1" w:styleId="apple-converted-space">
    <w:name w:val="apple-converted-space"/>
    <w:basedOn w:val="a0"/>
    <w:uiPriority w:val="99"/>
    <w:rsid w:val="00C71605"/>
  </w:style>
  <w:style w:type="paragraph" w:customStyle="1" w:styleId="ParagraphStyle">
    <w:name w:val="Paragraph Style"/>
    <w:uiPriority w:val="99"/>
    <w:rsid w:val="00C716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 Spacing"/>
    <w:uiPriority w:val="99"/>
    <w:qFormat/>
    <w:rsid w:val="00C71605"/>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3523</Words>
  <Characters>20084</Characters>
  <Application>Microsoft Office Word</Application>
  <DocSecurity>0</DocSecurity>
  <Lines>167</Lines>
  <Paragraphs>47</Paragraphs>
  <ScaleCrop>false</ScaleCrop>
  <Company>Microsoft</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2016-10-07T09:32:00Z</dcterms:created>
  <dcterms:modified xsi:type="dcterms:W3CDTF">2016-10-07T09:35:00Z</dcterms:modified>
</cp:coreProperties>
</file>