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3C2D" w:rsidRDefault="00193C2D" w:rsidP="005B33CF">
      <w:pPr>
        <w:pStyle w:val="p3"/>
        <w:shd w:val="clear" w:color="auto" w:fill="FFFFFF"/>
        <w:spacing w:before="0" w:beforeAutospacing="0" w:after="0" w:afterAutospacing="0"/>
        <w:ind w:right="13"/>
        <w:rPr>
          <w:rStyle w:val="s1"/>
          <w:sz w:val="18"/>
          <w:szCs w:val="18"/>
        </w:rPr>
      </w:pPr>
      <w:r>
        <w:rPr>
          <w:noProof/>
          <w:sz w:val="18"/>
          <w:szCs w:val="18"/>
        </w:rPr>
        <w:drawing>
          <wp:inline distT="0" distB="0" distL="0" distR="0">
            <wp:extent cx="6840855" cy="9406176"/>
            <wp:effectExtent l="19050" t="0" r="0" b="0"/>
            <wp:docPr id="1" name="Рисунок 1" descr="C:\Documents and Settings\Admi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1.jpg"/>
                    <pic:cNvPicPr>
                      <a:picLocks noChangeAspect="1" noChangeArrowheads="1"/>
                    </pic:cNvPicPr>
                  </pic:nvPicPr>
                  <pic:blipFill>
                    <a:blip r:embed="rId5" cstate="print"/>
                    <a:srcRect/>
                    <a:stretch>
                      <a:fillRect/>
                    </a:stretch>
                  </pic:blipFill>
                  <pic:spPr bwMode="auto">
                    <a:xfrm>
                      <a:off x="0" y="0"/>
                      <a:ext cx="6840855" cy="9406176"/>
                    </a:xfrm>
                    <a:prstGeom prst="rect">
                      <a:avLst/>
                    </a:prstGeom>
                    <a:noFill/>
                    <a:ln w="9525">
                      <a:noFill/>
                      <a:miter lim="800000"/>
                      <a:headEnd/>
                      <a:tailEnd/>
                    </a:ln>
                  </pic:spPr>
                </pic:pic>
              </a:graphicData>
            </a:graphic>
          </wp:inline>
        </w:drawing>
      </w:r>
    </w:p>
    <w:p w:rsidR="00193C2D" w:rsidRDefault="00193C2D" w:rsidP="005B33CF">
      <w:pPr>
        <w:pStyle w:val="p3"/>
        <w:shd w:val="clear" w:color="auto" w:fill="FFFFFF"/>
        <w:spacing w:before="0" w:beforeAutospacing="0" w:after="0" w:afterAutospacing="0"/>
        <w:ind w:right="13"/>
        <w:rPr>
          <w:rStyle w:val="s1"/>
          <w:sz w:val="18"/>
          <w:szCs w:val="18"/>
        </w:rPr>
      </w:pPr>
    </w:p>
    <w:p w:rsidR="00193C2D" w:rsidRDefault="00193C2D" w:rsidP="005B33CF">
      <w:pPr>
        <w:pStyle w:val="p3"/>
        <w:shd w:val="clear" w:color="auto" w:fill="FFFFFF"/>
        <w:spacing w:before="0" w:beforeAutospacing="0" w:after="0" w:afterAutospacing="0"/>
        <w:ind w:right="13"/>
        <w:rPr>
          <w:rStyle w:val="s1"/>
          <w:sz w:val="18"/>
          <w:szCs w:val="18"/>
        </w:rPr>
      </w:pPr>
      <w:r>
        <w:rPr>
          <w:noProof/>
          <w:sz w:val="18"/>
          <w:szCs w:val="18"/>
        </w:rPr>
        <w:lastRenderedPageBreak/>
        <w:drawing>
          <wp:inline distT="0" distB="0" distL="0" distR="0">
            <wp:extent cx="6840855" cy="9406176"/>
            <wp:effectExtent l="19050" t="0" r="0" b="0"/>
            <wp:docPr id="2" name="Рисунок 2" descr="C:\Documents and Settings\Admin\Рабочий стол\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11.jpg"/>
                    <pic:cNvPicPr>
                      <a:picLocks noChangeAspect="1" noChangeArrowheads="1"/>
                    </pic:cNvPicPr>
                  </pic:nvPicPr>
                  <pic:blipFill>
                    <a:blip r:embed="rId6" cstate="print"/>
                    <a:srcRect/>
                    <a:stretch>
                      <a:fillRect/>
                    </a:stretch>
                  </pic:blipFill>
                  <pic:spPr bwMode="auto">
                    <a:xfrm>
                      <a:off x="0" y="0"/>
                      <a:ext cx="6840855" cy="9406176"/>
                    </a:xfrm>
                    <a:prstGeom prst="rect">
                      <a:avLst/>
                    </a:prstGeom>
                    <a:noFill/>
                    <a:ln w="9525">
                      <a:noFill/>
                      <a:miter lim="800000"/>
                      <a:headEnd/>
                      <a:tailEnd/>
                    </a:ln>
                  </pic:spPr>
                </pic:pic>
              </a:graphicData>
            </a:graphic>
          </wp:inline>
        </w:drawing>
      </w:r>
    </w:p>
    <w:p w:rsidR="00193C2D" w:rsidRDefault="00193C2D" w:rsidP="005B33CF">
      <w:pPr>
        <w:pStyle w:val="p3"/>
        <w:shd w:val="clear" w:color="auto" w:fill="FFFFFF"/>
        <w:spacing w:before="0" w:beforeAutospacing="0" w:after="0" w:afterAutospacing="0"/>
        <w:ind w:right="13"/>
        <w:rPr>
          <w:rStyle w:val="s1"/>
          <w:sz w:val="18"/>
          <w:szCs w:val="18"/>
        </w:rPr>
      </w:pPr>
    </w:p>
    <w:p w:rsidR="00193C2D" w:rsidRDefault="00193C2D" w:rsidP="005B33CF">
      <w:pPr>
        <w:pStyle w:val="p3"/>
        <w:shd w:val="clear" w:color="auto" w:fill="FFFFFF"/>
        <w:spacing w:before="0" w:beforeAutospacing="0" w:after="0" w:afterAutospacing="0"/>
        <w:ind w:right="13"/>
        <w:rPr>
          <w:rStyle w:val="s1"/>
          <w:sz w:val="18"/>
          <w:szCs w:val="18"/>
        </w:rPr>
      </w:pPr>
    </w:p>
    <w:p w:rsidR="00407F56" w:rsidRDefault="00407F56" w:rsidP="00193C2D">
      <w:pPr>
        <w:pStyle w:val="p3"/>
        <w:shd w:val="clear" w:color="auto" w:fill="FFFFFF"/>
        <w:spacing w:before="0" w:beforeAutospacing="0" w:after="0" w:afterAutospacing="0"/>
        <w:ind w:right="13"/>
        <w:rPr>
          <w:sz w:val="23"/>
          <w:szCs w:val="23"/>
        </w:rPr>
      </w:pPr>
    </w:p>
    <w:p w:rsidR="00195320" w:rsidRDefault="00195320" w:rsidP="00195320">
      <w:pPr>
        <w:pStyle w:val="a3"/>
        <w:spacing w:before="75" w:beforeAutospacing="0" w:after="75" w:afterAutospacing="0" w:line="360" w:lineRule="atLeast"/>
        <w:rPr>
          <w:color w:val="231F20"/>
          <w:sz w:val="28"/>
          <w:szCs w:val="28"/>
        </w:rPr>
      </w:pPr>
      <w:r>
        <w:rPr>
          <w:color w:val="231F20"/>
          <w:sz w:val="28"/>
          <w:szCs w:val="28"/>
        </w:rPr>
        <w:t xml:space="preserve">- </w:t>
      </w:r>
      <w:r w:rsidRPr="00195320">
        <w:rPr>
          <w:sz w:val="28"/>
          <w:szCs w:val="28"/>
        </w:rPr>
        <w:t xml:space="preserve">. </w:t>
      </w:r>
      <w:r w:rsidRPr="00195320">
        <w:rPr>
          <w:rStyle w:val="apple-converted-space"/>
          <w:color w:val="231F20"/>
          <w:sz w:val="28"/>
          <w:szCs w:val="28"/>
        </w:rPr>
        <w:t> </w:t>
      </w:r>
      <w:r w:rsidRPr="00195320">
        <w:rPr>
          <w:color w:val="231F20"/>
          <w:sz w:val="28"/>
          <w:szCs w:val="28"/>
        </w:rPr>
        <w:t>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 приказом Министерства образования и науки Российской Федерации от 30 августа 2013 г. № 1014;</w:t>
      </w:r>
    </w:p>
    <w:p w:rsidR="00195320" w:rsidRPr="00195320" w:rsidRDefault="00195320" w:rsidP="00195320">
      <w:pPr>
        <w:pStyle w:val="a3"/>
        <w:spacing w:before="75" w:beforeAutospacing="0" w:after="75" w:afterAutospacing="0" w:line="360" w:lineRule="atLeast"/>
        <w:rPr>
          <w:color w:val="231F20"/>
          <w:sz w:val="28"/>
          <w:szCs w:val="28"/>
        </w:rPr>
      </w:pPr>
      <w:r>
        <w:rPr>
          <w:color w:val="231F20"/>
          <w:sz w:val="28"/>
          <w:szCs w:val="28"/>
        </w:rPr>
        <w:t xml:space="preserve">- </w:t>
      </w:r>
      <w:r w:rsidRPr="00195320">
        <w:rPr>
          <w:color w:val="231F20"/>
          <w:sz w:val="28"/>
          <w:szCs w:val="28"/>
        </w:rPr>
        <w:t>Устава МДОУ детский сад</w:t>
      </w:r>
      <w:r>
        <w:rPr>
          <w:color w:val="231F20"/>
          <w:sz w:val="28"/>
          <w:szCs w:val="28"/>
        </w:rPr>
        <w:t xml:space="preserve"> №1</w:t>
      </w:r>
      <w:r w:rsidR="002B10FC">
        <w:rPr>
          <w:color w:val="231F20"/>
          <w:sz w:val="28"/>
          <w:szCs w:val="28"/>
        </w:rPr>
        <w:t>;</w:t>
      </w:r>
    </w:p>
    <w:p w:rsidR="00195320" w:rsidRDefault="00195320" w:rsidP="009F03E0">
      <w:pPr>
        <w:pStyle w:val="a3"/>
        <w:spacing w:before="75" w:beforeAutospacing="0" w:after="75" w:afterAutospacing="0" w:line="360" w:lineRule="atLeast"/>
        <w:rPr>
          <w:sz w:val="28"/>
          <w:szCs w:val="28"/>
        </w:rPr>
      </w:pPr>
      <w:r>
        <w:rPr>
          <w:sz w:val="28"/>
          <w:szCs w:val="28"/>
        </w:rPr>
        <w:t>-</w:t>
      </w:r>
      <w:r w:rsidR="00253108" w:rsidRPr="00195320">
        <w:rPr>
          <w:sz w:val="28"/>
          <w:szCs w:val="28"/>
        </w:rPr>
        <w:t xml:space="preserve"> </w:t>
      </w:r>
      <w:r w:rsidR="00253108" w:rsidRPr="00407F56">
        <w:rPr>
          <w:sz w:val="28"/>
          <w:szCs w:val="28"/>
        </w:rPr>
        <w:t>Положени</w:t>
      </w:r>
      <w:r w:rsidR="00407F56" w:rsidRPr="00407F56">
        <w:rPr>
          <w:sz w:val="28"/>
          <w:szCs w:val="28"/>
        </w:rPr>
        <w:t xml:space="preserve">ем </w:t>
      </w:r>
      <w:proofErr w:type="gramStart"/>
      <w:r w:rsidR="00407F56" w:rsidRPr="00407F56">
        <w:rPr>
          <w:sz w:val="28"/>
          <w:szCs w:val="28"/>
        </w:rPr>
        <w:t>об</w:t>
      </w:r>
      <w:proofErr w:type="gramEnd"/>
      <w:r w:rsidR="00407F56" w:rsidRPr="00407F56">
        <w:rPr>
          <w:sz w:val="28"/>
          <w:szCs w:val="28"/>
        </w:rPr>
        <w:t xml:space="preserve"> </w:t>
      </w:r>
      <w:r w:rsidR="002B10FC">
        <w:rPr>
          <w:sz w:val="28"/>
          <w:szCs w:val="28"/>
        </w:rPr>
        <w:t>порядке и условиях платы и стимулирования</w:t>
      </w:r>
      <w:r w:rsidR="00407F56" w:rsidRPr="00407F56">
        <w:rPr>
          <w:sz w:val="28"/>
          <w:szCs w:val="28"/>
        </w:rPr>
        <w:t xml:space="preserve"> труда в М</w:t>
      </w:r>
      <w:r w:rsidR="00253108" w:rsidRPr="00407F56">
        <w:rPr>
          <w:sz w:val="28"/>
          <w:szCs w:val="28"/>
        </w:rPr>
        <w:t xml:space="preserve">ДОУ </w:t>
      </w:r>
      <w:proofErr w:type="spellStart"/>
      <w:r w:rsidR="00253108" w:rsidRPr="00407F56">
        <w:rPr>
          <w:sz w:val="28"/>
          <w:szCs w:val="28"/>
        </w:rPr>
        <w:t>д</w:t>
      </w:r>
      <w:proofErr w:type="spellEnd"/>
      <w:r w:rsidR="00253108" w:rsidRPr="00407F56">
        <w:rPr>
          <w:sz w:val="28"/>
          <w:szCs w:val="28"/>
        </w:rPr>
        <w:t xml:space="preserve">/с </w:t>
      </w:r>
      <w:r w:rsidR="00407F56" w:rsidRPr="00407F56">
        <w:rPr>
          <w:sz w:val="28"/>
          <w:szCs w:val="28"/>
        </w:rPr>
        <w:t>1</w:t>
      </w:r>
      <w:r w:rsidR="002B10FC">
        <w:rPr>
          <w:sz w:val="28"/>
          <w:szCs w:val="28"/>
        </w:rPr>
        <w:t>.</w:t>
      </w:r>
    </w:p>
    <w:p w:rsidR="002B10FC" w:rsidRDefault="002B10FC" w:rsidP="009F03E0">
      <w:pPr>
        <w:pStyle w:val="a3"/>
        <w:spacing w:before="75" w:beforeAutospacing="0" w:after="75" w:afterAutospacing="0" w:line="360" w:lineRule="atLeast"/>
        <w:rPr>
          <w:rFonts w:eastAsiaTheme="minorHAnsi"/>
          <w:sz w:val="28"/>
          <w:szCs w:val="28"/>
          <w:lang w:eastAsia="en-US"/>
        </w:rPr>
      </w:pPr>
    </w:p>
    <w:p w:rsidR="009716F6" w:rsidRPr="002B10FC" w:rsidRDefault="00253108" w:rsidP="009F03E0">
      <w:pPr>
        <w:pStyle w:val="a3"/>
        <w:spacing w:before="75" w:beforeAutospacing="0" w:after="75" w:afterAutospacing="0" w:line="360" w:lineRule="atLeast"/>
        <w:rPr>
          <w:sz w:val="28"/>
          <w:szCs w:val="28"/>
        </w:rPr>
      </w:pPr>
      <w:r w:rsidRPr="00195320">
        <w:rPr>
          <w:sz w:val="28"/>
          <w:szCs w:val="28"/>
        </w:rPr>
        <w:t>1.2. Настоящее Положение устанавливает критерии и условия распределения стимулирующих выплат педагогическим работникам дошкольного образовательного учреждения, реализующего пр</w:t>
      </w:r>
      <w:r w:rsidR="009716F6" w:rsidRPr="00195320">
        <w:rPr>
          <w:sz w:val="28"/>
          <w:szCs w:val="28"/>
        </w:rPr>
        <w:t>ограммы дошкольного образования</w:t>
      </w:r>
      <w:r w:rsidR="009F03E0" w:rsidRPr="00195320">
        <w:rPr>
          <w:color w:val="231F20"/>
          <w:sz w:val="28"/>
          <w:szCs w:val="28"/>
        </w:rPr>
        <w:t xml:space="preserve"> </w:t>
      </w:r>
      <w:r w:rsidR="009716F6" w:rsidRPr="002B10FC">
        <w:rPr>
          <w:sz w:val="28"/>
          <w:szCs w:val="28"/>
          <w:shd w:val="clear" w:color="auto" w:fill="FFFFFF"/>
        </w:rPr>
        <w:t>в соответствии ФГОС</w:t>
      </w:r>
      <w:r w:rsidR="002B10FC">
        <w:rPr>
          <w:sz w:val="28"/>
          <w:szCs w:val="28"/>
          <w:shd w:val="clear" w:color="auto" w:fill="FFFFFF"/>
        </w:rPr>
        <w:t>.</w:t>
      </w:r>
    </w:p>
    <w:p w:rsidR="009F03E0" w:rsidRPr="00195320" w:rsidRDefault="009716F6" w:rsidP="009F03E0">
      <w:pPr>
        <w:pStyle w:val="a3"/>
        <w:spacing w:before="75" w:beforeAutospacing="0" w:after="75" w:afterAutospacing="0" w:line="360" w:lineRule="atLeast"/>
        <w:rPr>
          <w:color w:val="231F20"/>
          <w:sz w:val="28"/>
          <w:szCs w:val="28"/>
        </w:rPr>
      </w:pPr>
      <w:r w:rsidRPr="00195320">
        <w:rPr>
          <w:color w:val="373737"/>
          <w:sz w:val="28"/>
          <w:szCs w:val="28"/>
          <w:shd w:val="clear" w:color="auto" w:fill="FFFFFF"/>
        </w:rPr>
        <w:t>.</w:t>
      </w:r>
      <w:r w:rsidR="002B10FC">
        <w:rPr>
          <w:color w:val="231F20"/>
          <w:sz w:val="28"/>
          <w:szCs w:val="28"/>
        </w:rPr>
        <w:t xml:space="preserve">- </w:t>
      </w:r>
      <w:r w:rsidR="009F03E0" w:rsidRPr="00195320">
        <w:rPr>
          <w:color w:val="231F20"/>
          <w:sz w:val="28"/>
          <w:szCs w:val="28"/>
        </w:rPr>
        <w:t>качество образовательных результатов (степень соответствия результатов освоения воспитанниками образовательной программы государственным стандартам);</w:t>
      </w:r>
    </w:p>
    <w:p w:rsidR="009F03E0" w:rsidRPr="00195320" w:rsidRDefault="009F03E0" w:rsidP="009F03E0">
      <w:pPr>
        <w:pStyle w:val="a3"/>
        <w:spacing w:before="0" w:beforeAutospacing="0" w:after="0" w:afterAutospacing="0" w:line="360" w:lineRule="atLeast"/>
        <w:rPr>
          <w:color w:val="231F20"/>
          <w:sz w:val="28"/>
          <w:szCs w:val="28"/>
        </w:rPr>
      </w:pPr>
      <w:r w:rsidRPr="00195320">
        <w:rPr>
          <w:rStyle w:val="a5"/>
          <w:b/>
          <w:bCs/>
          <w:color w:val="231F20"/>
          <w:sz w:val="28"/>
          <w:szCs w:val="28"/>
        </w:rPr>
        <w:t>-</w:t>
      </w:r>
      <w:r w:rsidRPr="00195320">
        <w:rPr>
          <w:rStyle w:val="apple-converted-space"/>
          <w:b/>
          <w:bCs/>
          <w:i/>
          <w:iCs/>
          <w:color w:val="231F20"/>
          <w:sz w:val="28"/>
          <w:szCs w:val="28"/>
        </w:rPr>
        <w:t> </w:t>
      </w:r>
      <w:r w:rsidRPr="00195320">
        <w:rPr>
          <w:color w:val="231F20"/>
          <w:sz w:val="28"/>
          <w:szCs w:val="28"/>
        </w:rPr>
        <w:t>качество организации образовательного процесса, включающее условия организации образовательного процесса, доступность и комфортность получения образования;</w:t>
      </w:r>
    </w:p>
    <w:p w:rsidR="009F03E0" w:rsidRPr="00195320" w:rsidRDefault="009F03E0" w:rsidP="009F03E0">
      <w:pPr>
        <w:pStyle w:val="a3"/>
        <w:spacing w:before="75" w:beforeAutospacing="0" w:after="75" w:afterAutospacing="0" w:line="360" w:lineRule="atLeast"/>
        <w:rPr>
          <w:color w:val="231F20"/>
          <w:sz w:val="28"/>
          <w:szCs w:val="28"/>
        </w:rPr>
      </w:pPr>
      <w:r w:rsidRPr="00195320">
        <w:rPr>
          <w:color w:val="231F20"/>
          <w:sz w:val="28"/>
          <w:szCs w:val="28"/>
        </w:rPr>
        <w:t>- эффективность управления качеством образования;</w:t>
      </w:r>
    </w:p>
    <w:p w:rsidR="009F03E0" w:rsidRPr="00195320" w:rsidRDefault="009F03E0" w:rsidP="002B10FC">
      <w:pPr>
        <w:pStyle w:val="a3"/>
        <w:spacing w:before="0" w:beforeAutospacing="0" w:after="0" w:afterAutospacing="0" w:line="360" w:lineRule="atLeast"/>
        <w:rPr>
          <w:color w:val="231F20"/>
          <w:sz w:val="28"/>
          <w:szCs w:val="28"/>
        </w:rPr>
      </w:pPr>
      <w:r w:rsidRPr="00195320">
        <w:rPr>
          <w:color w:val="231F20"/>
          <w:sz w:val="28"/>
          <w:szCs w:val="28"/>
        </w:rPr>
        <w:t>- особенности деятельности каждого педагога.</w:t>
      </w:r>
    </w:p>
    <w:p w:rsidR="002B10FC" w:rsidRDefault="002B10FC" w:rsidP="002B10FC">
      <w:pPr>
        <w:pStyle w:val="a3"/>
        <w:spacing w:before="0" w:beforeAutospacing="0" w:after="0" w:afterAutospacing="0" w:line="360" w:lineRule="atLeast"/>
        <w:rPr>
          <w:sz w:val="28"/>
          <w:szCs w:val="28"/>
        </w:rPr>
      </w:pPr>
    </w:p>
    <w:p w:rsidR="009716F6" w:rsidRPr="00195320" w:rsidRDefault="00253108" w:rsidP="002B10FC">
      <w:pPr>
        <w:pStyle w:val="a3"/>
        <w:spacing w:before="0" w:beforeAutospacing="0" w:after="0" w:afterAutospacing="0" w:line="360" w:lineRule="atLeast"/>
        <w:rPr>
          <w:sz w:val="28"/>
          <w:szCs w:val="28"/>
        </w:rPr>
      </w:pPr>
      <w:r w:rsidRPr="00195320">
        <w:rPr>
          <w:sz w:val="28"/>
          <w:szCs w:val="28"/>
        </w:rPr>
        <w:t>1.3.Цель оценки результативности деятельности педагогов</w:t>
      </w:r>
      <w:r w:rsidR="009716F6" w:rsidRPr="00195320">
        <w:rPr>
          <w:sz w:val="28"/>
          <w:szCs w:val="28"/>
        </w:rPr>
        <w:t>:</w:t>
      </w:r>
    </w:p>
    <w:p w:rsidR="009716F6" w:rsidRPr="00195320" w:rsidRDefault="00253108" w:rsidP="009F03E0">
      <w:pPr>
        <w:pStyle w:val="a3"/>
        <w:spacing w:before="75" w:beforeAutospacing="0" w:after="75" w:afterAutospacing="0" w:line="360" w:lineRule="atLeast"/>
        <w:rPr>
          <w:rStyle w:val="apple-converted-space"/>
          <w:color w:val="231F20"/>
          <w:sz w:val="28"/>
          <w:szCs w:val="28"/>
        </w:rPr>
      </w:pPr>
      <w:r w:rsidRPr="00195320">
        <w:rPr>
          <w:sz w:val="28"/>
          <w:szCs w:val="28"/>
        </w:rPr>
        <w:t xml:space="preserve"> - обеспечение зависимости оплаты педагогического труда от результатов работы путем объективного оценивания результатов педагогической деятельности и осуществления на их основе материального стимулирования за счет соответствующих выплат из стимулирующей части фонда оплаты труда образовательного учреждения</w:t>
      </w:r>
      <w:r w:rsidR="009716F6" w:rsidRPr="00195320">
        <w:rPr>
          <w:sz w:val="28"/>
          <w:szCs w:val="28"/>
        </w:rPr>
        <w:t>,</w:t>
      </w:r>
      <w:r w:rsidR="009F03E0" w:rsidRPr="00195320">
        <w:rPr>
          <w:rStyle w:val="apple-converted-space"/>
          <w:color w:val="231F20"/>
          <w:sz w:val="28"/>
          <w:szCs w:val="28"/>
        </w:rPr>
        <w:t xml:space="preserve"> </w:t>
      </w:r>
    </w:p>
    <w:p w:rsidR="009F03E0" w:rsidRPr="00195320" w:rsidRDefault="009716F6" w:rsidP="009F03E0">
      <w:pPr>
        <w:pStyle w:val="a3"/>
        <w:spacing w:before="75" w:beforeAutospacing="0" w:after="75" w:afterAutospacing="0" w:line="360" w:lineRule="atLeast"/>
        <w:rPr>
          <w:color w:val="231F20"/>
          <w:sz w:val="28"/>
          <w:szCs w:val="28"/>
        </w:rPr>
      </w:pPr>
      <w:r w:rsidRPr="00195320">
        <w:rPr>
          <w:rStyle w:val="apple-converted-space"/>
          <w:color w:val="231F20"/>
          <w:sz w:val="28"/>
          <w:szCs w:val="28"/>
        </w:rPr>
        <w:t xml:space="preserve">- </w:t>
      </w:r>
      <w:r w:rsidR="009F03E0" w:rsidRPr="00195320">
        <w:rPr>
          <w:rStyle w:val="apple-converted-space"/>
          <w:color w:val="231F20"/>
          <w:sz w:val="28"/>
          <w:szCs w:val="28"/>
        </w:rPr>
        <w:t> </w:t>
      </w:r>
      <w:r w:rsidR="009F03E0" w:rsidRPr="00195320">
        <w:rPr>
          <w:color w:val="231F20"/>
          <w:sz w:val="28"/>
          <w:szCs w:val="28"/>
        </w:rPr>
        <w:t>получение объективной информации о функционировании и развитии дошкольного образования в учреждении, тенденциях его изменения и причинах оказывающих влияние на динамику качества образования;</w:t>
      </w:r>
    </w:p>
    <w:p w:rsidR="009F03E0" w:rsidRPr="00195320" w:rsidRDefault="009F03E0" w:rsidP="009F03E0">
      <w:pPr>
        <w:pStyle w:val="a3"/>
        <w:spacing w:before="75" w:beforeAutospacing="0" w:after="75" w:afterAutospacing="0" w:line="360" w:lineRule="atLeast"/>
        <w:rPr>
          <w:color w:val="231F20"/>
          <w:sz w:val="28"/>
          <w:szCs w:val="28"/>
        </w:rPr>
      </w:pPr>
      <w:r w:rsidRPr="00195320">
        <w:rPr>
          <w:color w:val="231F20"/>
          <w:sz w:val="28"/>
          <w:szCs w:val="28"/>
        </w:rPr>
        <w:t>- оперативное выявление соответствия качества деятельности педагогических работников  в рамках федеральных государственных образовательных стандартов;</w:t>
      </w:r>
    </w:p>
    <w:p w:rsidR="009F03E0" w:rsidRPr="00195320" w:rsidRDefault="009F03E0" w:rsidP="002B10FC">
      <w:pPr>
        <w:pStyle w:val="a3"/>
        <w:spacing w:before="0" w:beforeAutospacing="0" w:after="0" w:afterAutospacing="0" w:line="360" w:lineRule="atLeast"/>
        <w:rPr>
          <w:color w:val="231F20"/>
          <w:sz w:val="28"/>
          <w:szCs w:val="28"/>
        </w:rPr>
      </w:pPr>
      <w:r w:rsidRPr="00195320">
        <w:rPr>
          <w:color w:val="231F20"/>
          <w:sz w:val="28"/>
          <w:szCs w:val="28"/>
        </w:rPr>
        <w:t>- формулирование основных стратегических направлений развития образовательного процесса на основе анализа полученных данных.</w:t>
      </w:r>
    </w:p>
    <w:p w:rsidR="002B10FC" w:rsidRDefault="009F03E0" w:rsidP="002B10FC">
      <w:pPr>
        <w:pStyle w:val="a3"/>
        <w:spacing w:before="0" w:beforeAutospacing="0" w:after="0" w:afterAutospacing="0" w:line="360" w:lineRule="atLeast"/>
        <w:rPr>
          <w:color w:val="231F20"/>
          <w:sz w:val="28"/>
          <w:szCs w:val="28"/>
        </w:rPr>
      </w:pPr>
      <w:r w:rsidRPr="00195320">
        <w:rPr>
          <w:color w:val="231F20"/>
          <w:sz w:val="28"/>
          <w:szCs w:val="28"/>
        </w:rPr>
        <w:t> </w:t>
      </w:r>
    </w:p>
    <w:p w:rsidR="009716F6" w:rsidRPr="002B10FC" w:rsidRDefault="00253108" w:rsidP="002B10FC">
      <w:pPr>
        <w:pStyle w:val="a3"/>
        <w:spacing w:before="0" w:beforeAutospacing="0" w:after="0" w:afterAutospacing="0" w:line="360" w:lineRule="atLeast"/>
        <w:rPr>
          <w:color w:val="231F20"/>
          <w:sz w:val="28"/>
          <w:szCs w:val="28"/>
        </w:rPr>
      </w:pPr>
      <w:r w:rsidRPr="00195320">
        <w:rPr>
          <w:sz w:val="28"/>
          <w:szCs w:val="28"/>
        </w:rPr>
        <w:t xml:space="preserve">1.4.Задачами оценки результативности деятельности педагогов являются: </w:t>
      </w:r>
    </w:p>
    <w:p w:rsidR="009716F6" w:rsidRPr="00195320" w:rsidRDefault="00253108">
      <w:pPr>
        <w:rPr>
          <w:rFonts w:ascii="Times New Roman" w:hAnsi="Times New Roman" w:cs="Times New Roman"/>
          <w:sz w:val="28"/>
          <w:szCs w:val="28"/>
        </w:rPr>
      </w:pPr>
      <w:r w:rsidRPr="00195320">
        <w:rPr>
          <w:rFonts w:ascii="Times New Roman" w:hAnsi="Times New Roman" w:cs="Times New Roman"/>
          <w:sz w:val="28"/>
          <w:szCs w:val="28"/>
        </w:rPr>
        <w:t xml:space="preserve">- проведение системной самооценки собственных результатов профессиональной и общественно-социальной деятельности; </w:t>
      </w:r>
    </w:p>
    <w:p w:rsidR="009716F6" w:rsidRPr="00195320" w:rsidRDefault="00253108">
      <w:pPr>
        <w:rPr>
          <w:rFonts w:ascii="Times New Roman" w:hAnsi="Times New Roman" w:cs="Times New Roman"/>
          <w:sz w:val="28"/>
          <w:szCs w:val="28"/>
        </w:rPr>
      </w:pPr>
      <w:r w:rsidRPr="00195320">
        <w:rPr>
          <w:rFonts w:ascii="Times New Roman" w:hAnsi="Times New Roman" w:cs="Times New Roman"/>
          <w:sz w:val="28"/>
          <w:szCs w:val="28"/>
        </w:rPr>
        <w:t xml:space="preserve">- обеспечение внешней экспертной оценки педагогического труда; </w:t>
      </w:r>
    </w:p>
    <w:p w:rsidR="00253108" w:rsidRPr="00195320" w:rsidRDefault="00253108">
      <w:pPr>
        <w:rPr>
          <w:rFonts w:ascii="Times New Roman" w:hAnsi="Times New Roman" w:cs="Times New Roman"/>
          <w:sz w:val="28"/>
          <w:szCs w:val="28"/>
        </w:rPr>
      </w:pPr>
      <w:r w:rsidRPr="00195320">
        <w:rPr>
          <w:rFonts w:ascii="Times New Roman" w:hAnsi="Times New Roman" w:cs="Times New Roman"/>
          <w:sz w:val="28"/>
          <w:szCs w:val="28"/>
        </w:rPr>
        <w:t xml:space="preserve">- усиление материальной заинтересованности педагогов в повышении качества образовательной деятельности </w:t>
      </w:r>
    </w:p>
    <w:p w:rsidR="00253108" w:rsidRDefault="00253108">
      <w:pPr>
        <w:rPr>
          <w:rFonts w:ascii="Times New Roman" w:hAnsi="Times New Roman" w:cs="Times New Roman"/>
          <w:sz w:val="28"/>
          <w:szCs w:val="28"/>
        </w:rPr>
      </w:pPr>
      <w:r w:rsidRPr="00195320">
        <w:rPr>
          <w:rFonts w:ascii="Times New Roman" w:hAnsi="Times New Roman" w:cs="Times New Roman"/>
          <w:sz w:val="28"/>
          <w:szCs w:val="28"/>
        </w:rPr>
        <w:lastRenderedPageBreak/>
        <w:t xml:space="preserve">1.5. Данное Положение ориентировано на выявление персональных качеств личности педагога и направлено на повышение качества обучения и </w:t>
      </w:r>
      <w:r w:rsidRPr="002B10FC">
        <w:rPr>
          <w:rFonts w:ascii="Times New Roman" w:hAnsi="Times New Roman" w:cs="Times New Roman"/>
          <w:sz w:val="28"/>
          <w:szCs w:val="28"/>
        </w:rPr>
        <w:t>воспитания в условиях реализации основной образовательной программы</w:t>
      </w:r>
      <w:r w:rsidR="009716F6" w:rsidRPr="002B10FC">
        <w:rPr>
          <w:rFonts w:ascii="Times New Roman" w:hAnsi="Times New Roman" w:cs="Times New Roman"/>
          <w:sz w:val="28"/>
          <w:szCs w:val="28"/>
          <w:shd w:val="clear" w:color="auto" w:fill="FFFFFF"/>
        </w:rPr>
        <w:t xml:space="preserve"> в соответствии ФГОС</w:t>
      </w:r>
      <w:r w:rsidRPr="002B10FC">
        <w:rPr>
          <w:rFonts w:ascii="Times New Roman" w:hAnsi="Times New Roman" w:cs="Times New Roman"/>
          <w:sz w:val="28"/>
          <w:szCs w:val="28"/>
        </w:rPr>
        <w:t>.</w:t>
      </w:r>
    </w:p>
    <w:p w:rsidR="003B7B0A" w:rsidRPr="002B10FC" w:rsidRDefault="003B7B0A">
      <w:pPr>
        <w:rPr>
          <w:rFonts w:ascii="Times New Roman" w:hAnsi="Times New Roman" w:cs="Times New Roman"/>
          <w:sz w:val="28"/>
          <w:szCs w:val="28"/>
        </w:rPr>
      </w:pPr>
      <w:r>
        <w:rPr>
          <w:rFonts w:ascii="Times New Roman" w:hAnsi="Times New Roman" w:cs="Times New Roman"/>
          <w:sz w:val="28"/>
          <w:szCs w:val="28"/>
        </w:rPr>
        <w:t>1.6. Размеры и виды стимулирующих выплат, устанавливаются в соответствии с настоящим Положением и выплачиваются, за счет фонда оплаты труда.</w:t>
      </w:r>
    </w:p>
    <w:p w:rsidR="00253108" w:rsidRPr="00195320" w:rsidRDefault="002B10FC">
      <w:pPr>
        <w:rPr>
          <w:rFonts w:ascii="Times New Roman" w:hAnsi="Times New Roman" w:cs="Times New Roman"/>
          <w:sz w:val="28"/>
          <w:szCs w:val="28"/>
        </w:rPr>
      </w:pPr>
      <w:r>
        <w:rPr>
          <w:rFonts w:ascii="Times New Roman" w:hAnsi="Times New Roman" w:cs="Times New Roman"/>
          <w:sz w:val="28"/>
          <w:szCs w:val="28"/>
        </w:rPr>
        <w:t>1.</w:t>
      </w:r>
      <w:r w:rsidR="003B7B0A">
        <w:rPr>
          <w:rFonts w:ascii="Times New Roman" w:hAnsi="Times New Roman" w:cs="Times New Roman"/>
          <w:sz w:val="28"/>
          <w:szCs w:val="28"/>
        </w:rPr>
        <w:t>7</w:t>
      </w:r>
      <w:r w:rsidR="00253108" w:rsidRPr="00195320">
        <w:rPr>
          <w:rFonts w:ascii="Times New Roman" w:hAnsi="Times New Roman" w:cs="Times New Roman"/>
          <w:sz w:val="28"/>
          <w:szCs w:val="28"/>
        </w:rPr>
        <w:t>. Основное назначение стимулирующих выплат - дифференциация оплаты труда педагога в зависимости от его качества, мотивации на позитивный (продуктивный) результат педагогической деятельности.</w:t>
      </w:r>
    </w:p>
    <w:p w:rsidR="00F37A4F" w:rsidRPr="002B10FC" w:rsidRDefault="002B10FC">
      <w:pPr>
        <w:rPr>
          <w:rFonts w:ascii="Times New Roman" w:hAnsi="Times New Roman" w:cs="Times New Roman"/>
          <w:sz w:val="28"/>
          <w:szCs w:val="28"/>
        </w:rPr>
      </w:pPr>
      <w:r>
        <w:rPr>
          <w:rStyle w:val="apple-converted-space"/>
          <w:rFonts w:ascii="Times New Roman" w:hAnsi="Times New Roman" w:cs="Times New Roman"/>
          <w:color w:val="373737"/>
          <w:sz w:val="28"/>
          <w:szCs w:val="28"/>
          <w:shd w:val="clear" w:color="auto" w:fill="FFFFFF"/>
        </w:rPr>
        <w:t>1</w:t>
      </w:r>
      <w:r w:rsidR="003B7B0A">
        <w:rPr>
          <w:rStyle w:val="apple-converted-space"/>
          <w:rFonts w:ascii="Times New Roman" w:hAnsi="Times New Roman" w:cs="Times New Roman"/>
          <w:sz w:val="28"/>
          <w:szCs w:val="28"/>
          <w:shd w:val="clear" w:color="auto" w:fill="FFFFFF"/>
        </w:rPr>
        <w:t>.8</w:t>
      </w:r>
      <w:r w:rsidR="00F37A4F" w:rsidRPr="002B10FC">
        <w:rPr>
          <w:rStyle w:val="apple-converted-space"/>
          <w:rFonts w:ascii="Times New Roman" w:hAnsi="Times New Roman" w:cs="Times New Roman"/>
          <w:sz w:val="28"/>
          <w:szCs w:val="28"/>
          <w:shd w:val="clear" w:color="auto" w:fill="FFFFFF"/>
        </w:rPr>
        <w:t>. </w:t>
      </w:r>
      <w:r w:rsidR="00F37A4F" w:rsidRPr="002B10FC">
        <w:rPr>
          <w:rFonts w:ascii="Times New Roman" w:hAnsi="Times New Roman" w:cs="Times New Roman"/>
          <w:sz w:val="28"/>
          <w:szCs w:val="28"/>
          <w:shd w:val="clear" w:color="auto" w:fill="FFFFFF"/>
        </w:rPr>
        <w:t>Срок данного Положения не ограничен. Положение действует до принятия нового</w:t>
      </w:r>
    </w:p>
    <w:p w:rsidR="00253108" w:rsidRPr="002B10FC" w:rsidRDefault="00253108" w:rsidP="002B10FC">
      <w:pPr>
        <w:jc w:val="center"/>
        <w:rPr>
          <w:rFonts w:ascii="Times New Roman" w:hAnsi="Times New Roman" w:cs="Times New Roman"/>
          <w:b/>
          <w:sz w:val="28"/>
          <w:szCs w:val="28"/>
        </w:rPr>
      </w:pPr>
      <w:r w:rsidRPr="002B10FC">
        <w:rPr>
          <w:rFonts w:ascii="Times New Roman" w:hAnsi="Times New Roman" w:cs="Times New Roman"/>
          <w:b/>
          <w:sz w:val="28"/>
          <w:szCs w:val="28"/>
        </w:rPr>
        <w:t xml:space="preserve">2. Основания и порядок </w:t>
      </w:r>
      <w:proofErr w:type="gramStart"/>
      <w:r w:rsidRPr="002B10FC">
        <w:rPr>
          <w:rFonts w:ascii="Times New Roman" w:hAnsi="Times New Roman" w:cs="Times New Roman"/>
          <w:b/>
          <w:sz w:val="28"/>
          <w:szCs w:val="28"/>
        </w:rPr>
        <w:t>проведения оценки результативности деятельности педагогов</w:t>
      </w:r>
      <w:proofErr w:type="gramEnd"/>
    </w:p>
    <w:p w:rsidR="00EB4251" w:rsidRPr="002B10FC" w:rsidRDefault="00EB4251" w:rsidP="00EB4251">
      <w:pPr>
        <w:pStyle w:val="a3"/>
        <w:shd w:val="clear" w:color="auto" w:fill="FFFFFF"/>
        <w:spacing w:before="0" w:beforeAutospacing="0" w:after="240" w:afterAutospacing="0" w:line="312" w:lineRule="atLeast"/>
        <w:textAlignment w:val="baseline"/>
        <w:rPr>
          <w:sz w:val="28"/>
          <w:szCs w:val="28"/>
          <w:shd w:val="clear" w:color="auto" w:fill="FFFFFF"/>
        </w:rPr>
      </w:pPr>
      <w:r w:rsidRPr="00195320">
        <w:rPr>
          <w:color w:val="373737"/>
          <w:sz w:val="28"/>
          <w:szCs w:val="28"/>
          <w:shd w:val="clear" w:color="auto" w:fill="FFFFFF"/>
        </w:rPr>
        <w:t>2</w:t>
      </w:r>
      <w:r w:rsidRPr="002B10FC">
        <w:rPr>
          <w:sz w:val="28"/>
          <w:szCs w:val="28"/>
          <w:shd w:val="clear" w:color="auto" w:fill="FFFFFF"/>
        </w:rPr>
        <w:t>.1. Положение распространяется на деятельность всех педагогических работников ДОУ, осуществляющих профессиональную деятельность в соответствии с трудовыми договорами, в том числе на педагогических работников, работающих по совместительству.</w:t>
      </w:r>
    </w:p>
    <w:p w:rsidR="00EB4251" w:rsidRPr="002B10FC" w:rsidRDefault="00EB4251" w:rsidP="00EB4251">
      <w:pPr>
        <w:pStyle w:val="a3"/>
        <w:shd w:val="clear" w:color="auto" w:fill="FFFFFF"/>
        <w:spacing w:before="0" w:beforeAutospacing="0" w:after="240" w:afterAutospacing="0" w:line="312" w:lineRule="atLeast"/>
        <w:textAlignment w:val="baseline"/>
        <w:rPr>
          <w:sz w:val="28"/>
          <w:szCs w:val="28"/>
        </w:rPr>
      </w:pPr>
      <w:r w:rsidRPr="002B10FC">
        <w:rPr>
          <w:sz w:val="28"/>
          <w:szCs w:val="28"/>
        </w:rPr>
        <w:t xml:space="preserve"> </w:t>
      </w:r>
      <w:r w:rsidR="002B10FC">
        <w:rPr>
          <w:sz w:val="28"/>
          <w:szCs w:val="28"/>
        </w:rPr>
        <w:t>2.2</w:t>
      </w:r>
      <w:r w:rsidRPr="002B10FC">
        <w:rPr>
          <w:sz w:val="28"/>
          <w:szCs w:val="28"/>
        </w:rPr>
        <w:t>. Предмет оценки деятельности педагогических работников:</w:t>
      </w:r>
    </w:p>
    <w:p w:rsidR="00EB4251" w:rsidRPr="002B10FC" w:rsidRDefault="00EB4251" w:rsidP="00EB4251">
      <w:pPr>
        <w:pStyle w:val="a3"/>
        <w:shd w:val="clear" w:color="auto" w:fill="FFFFFF"/>
        <w:spacing w:before="0" w:beforeAutospacing="0" w:after="240" w:afterAutospacing="0" w:line="312" w:lineRule="atLeast"/>
        <w:textAlignment w:val="baseline"/>
        <w:rPr>
          <w:sz w:val="28"/>
          <w:szCs w:val="28"/>
        </w:rPr>
      </w:pPr>
      <w:r w:rsidRPr="002B10FC">
        <w:rPr>
          <w:sz w:val="28"/>
          <w:szCs w:val="28"/>
        </w:rPr>
        <w:t>- качество образовательных результатов (степень соответствия результатов освоения воспитанниками образовательной программы государственным стандартам);</w:t>
      </w:r>
    </w:p>
    <w:p w:rsidR="00EB4251" w:rsidRDefault="00EB4251" w:rsidP="00EB4251">
      <w:pPr>
        <w:pStyle w:val="a3"/>
        <w:shd w:val="clear" w:color="auto" w:fill="FFFFFF"/>
        <w:spacing w:before="0" w:beforeAutospacing="0" w:after="240" w:afterAutospacing="0" w:line="312" w:lineRule="atLeast"/>
        <w:textAlignment w:val="baseline"/>
        <w:rPr>
          <w:sz w:val="28"/>
          <w:szCs w:val="28"/>
        </w:rPr>
      </w:pPr>
      <w:r w:rsidRPr="002B10FC">
        <w:rPr>
          <w:sz w:val="28"/>
          <w:szCs w:val="28"/>
        </w:rPr>
        <w:t>- качество организации образовательного процесса, включающее условия организации образовательного процесса, доступность и комфортность получения образования;</w:t>
      </w:r>
    </w:p>
    <w:p w:rsidR="002B10FC" w:rsidRDefault="00FC28C1" w:rsidP="00EB4251">
      <w:pPr>
        <w:pStyle w:val="a3"/>
        <w:shd w:val="clear" w:color="auto" w:fill="FFFFFF"/>
        <w:spacing w:before="0" w:beforeAutospacing="0" w:after="240" w:afterAutospacing="0" w:line="312" w:lineRule="atLeast"/>
        <w:textAlignment w:val="baseline"/>
        <w:rPr>
          <w:sz w:val="28"/>
          <w:szCs w:val="28"/>
        </w:rPr>
      </w:pPr>
      <w:r>
        <w:rPr>
          <w:sz w:val="28"/>
          <w:szCs w:val="28"/>
        </w:rPr>
        <w:t>- с</w:t>
      </w:r>
      <w:r w:rsidR="002B10FC">
        <w:rPr>
          <w:sz w:val="28"/>
          <w:szCs w:val="28"/>
        </w:rPr>
        <w:t>воевременное и качественное выполнение установленных обязанностей и заданий, не входящих в основной круг обязанностей;</w:t>
      </w:r>
    </w:p>
    <w:p w:rsidR="00FC28C1" w:rsidRPr="002B10FC" w:rsidRDefault="00FC28C1" w:rsidP="00EB4251">
      <w:pPr>
        <w:pStyle w:val="a3"/>
        <w:shd w:val="clear" w:color="auto" w:fill="FFFFFF"/>
        <w:spacing w:before="0" w:beforeAutospacing="0" w:after="240" w:afterAutospacing="0" w:line="312" w:lineRule="atLeast"/>
        <w:textAlignment w:val="baseline"/>
        <w:rPr>
          <w:sz w:val="28"/>
          <w:szCs w:val="28"/>
        </w:rPr>
      </w:pPr>
      <w:r>
        <w:rPr>
          <w:sz w:val="28"/>
          <w:szCs w:val="28"/>
        </w:rPr>
        <w:t>- обеспечение безопасности жизнедеятельности детей;</w:t>
      </w:r>
    </w:p>
    <w:p w:rsidR="00EB4251" w:rsidRDefault="00EB4251" w:rsidP="00EB4251">
      <w:pPr>
        <w:pStyle w:val="a3"/>
        <w:shd w:val="clear" w:color="auto" w:fill="FFFFFF"/>
        <w:spacing w:before="0" w:beforeAutospacing="0" w:after="240" w:afterAutospacing="0" w:line="312" w:lineRule="atLeast"/>
        <w:textAlignment w:val="baseline"/>
        <w:rPr>
          <w:sz w:val="28"/>
          <w:szCs w:val="28"/>
        </w:rPr>
      </w:pPr>
      <w:r w:rsidRPr="002B10FC">
        <w:rPr>
          <w:sz w:val="28"/>
          <w:szCs w:val="28"/>
        </w:rPr>
        <w:t>- эффективность управления качеством образования;</w:t>
      </w:r>
    </w:p>
    <w:p w:rsidR="00FC28C1" w:rsidRDefault="00FC28C1" w:rsidP="00EB4251">
      <w:pPr>
        <w:pStyle w:val="a3"/>
        <w:shd w:val="clear" w:color="auto" w:fill="FFFFFF"/>
        <w:spacing w:before="0" w:beforeAutospacing="0" w:after="240" w:afterAutospacing="0" w:line="312" w:lineRule="atLeast"/>
        <w:textAlignment w:val="baseline"/>
        <w:rPr>
          <w:sz w:val="28"/>
          <w:szCs w:val="28"/>
        </w:rPr>
      </w:pPr>
      <w:r>
        <w:rPr>
          <w:sz w:val="28"/>
          <w:szCs w:val="28"/>
        </w:rPr>
        <w:t>- активное повышение уровня профессиональной компетенции и передача опыта коллегам;</w:t>
      </w:r>
    </w:p>
    <w:p w:rsidR="00FC28C1" w:rsidRPr="002B10FC" w:rsidRDefault="00FC28C1" w:rsidP="00EB4251">
      <w:pPr>
        <w:pStyle w:val="a3"/>
        <w:shd w:val="clear" w:color="auto" w:fill="FFFFFF"/>
        <w:spacing w:before="0" w:beforeAutospacing="0" w:after="240" w:afterAutospacing="0" w:line="312" w:lineRule="atLeast"/>
        <w:textAlignment w:val="baseline"/>
        <w:rPr>
          <w:sz w:val="28"/>
          <w:szCs w:val="28"/>
        </w:rPr>
      </w:pPr>
      <w:r>
        <w:rPr>
          <w:sz w:val="28"/>
          <w:szCs w:val="28"/>
        </w:rPr>
        <w:t>- участие в конкурсах;</w:t>
      </w:r>
    </w:p>
    <w:p w:rsidR="00EB4251" w:rsidRPr="002B10FC" w:rsidRDefault="00EB4251" w:rsidP="00EB4251">
      <w:pPr>
        <w:pStyle w:val="a3"/>
        <w:shd w:val="clear" w:color="auto" w:fill="FFFFFF"/>
        <w:spacing w:before="0" w:beforeAutospacing="0" w:after="240" w:afterAutospacing="0" w:line="312" w:lineRule="atLeast"/>
        <w:textAlignment w:val="baseline"/>
        <w:rPr>
          <w:sz w:val="28"/>
          <w:szCs w:val="28"/>
        </w:rPr>
      </w:pPr>
      <w:r w:rsidRPr="002B10FC">
        <w:rPr>
          <w:sz w:val="28"/>
          <w:szCs w:val="28"/>
        </w:rPr>
        <w:t>- особенности деятельности каждого педагога.</w:t>
      </w:r>
    </w:p>
    <w:p w:rsidR="00253108" w:rsidRPr="00195320" w:rsidRDefault="00FC28C1">
      <w:pPr>
        <w:rPr>
          <w:rFonts w:ascii="Times New Roman" w:hAnsi="Times New Roman" w:cs="Times New Roman"/>
          <w:sz w:val="28"/>
          <w:szCs w:val="28"/>
        </w:rPr>
      </w:pPr>
      <w:r>
        <w:rPr>
          <w:rFonts w:ascii="Times New Roman" w:hAnsi="Times New Roman" w:cs="Times New Roman"/>
          <w:sz w:val="28"/>
          <w:szCs w:val="28"/>
        </w:rPr>
        <w:t>2.3</w:t>
      </w:r>
      <w:r w:rsidR="00253108" w:rsidRPr="002B10FC">
        <w:rPr>
          <w:rFonts w:ascii="Times New Roman" w:hAnsi="Times New Roman" w:cs="Times New Roman"/>
          <w:sz w:val="28"/>
          <w:szCs w:val="28"/>
        </w:rPr>
        <w:t>.Основанием для оценки</w:t>
      </w:r>
      <w:r w:rsidR="00253108" w:rsidRPr="00195320">
        <w:rPr>
          <w:rFonts w:ascii="Times New Roman" w:hAnsi="Times New Roman" w:cs="Times New Roman"/>
          <w:sz w:val="28"/>
          <w:szCs w:val="28"/>
        </w:rPr>
        <w:t xml:space="preserve"> результативности деятельности педагогов служит </w:t>
      </w:r>
      <w:r>
        <w:rPr>
          <w:rFonts w:ascii="Times New Roman" w:hAnsi="Times New Roman" w:cs="Times New Roman"/>
          <w:sz w:val="28"/>
          <w:szCs w:val="28"/>
        </w:rPr>
        <w:t>о</w:t>
      </w:r>
      <w:r w:rsidR="00253108" w:rsidRPr="00195320">
        <w:rPr>
          <w:rFonts w:ascii="Times New Roman" w:hAnsi="Times New Roman" w:cs="Times New Roman"/>
          <w:sz w:val="28"/>
          <w:szCs w:val="28"/>
        </w:rPr>
        <w:t xml:space="preserve">ценочный лист выполнения критериев и показателей для распределения ежемесячной стимулирующей выплаты по бальной системе из стимулирующей части фонда оплаты труда сотрудникам ДОУ. Все достижения педагогов распределяются по критериям, имеющим определенный бальный коэффициент. </w:t>
      </w:r>
    </w:p>
    <w:p w:rsidR="00253108" w:rsidRPr="00195320" w:rsidRDefault="00253108">
      <w:pPr>
        <w:rPr>
          <w:rFonts w:ascii="Times New Roman" w:hAnsi="Times New Roman" w:cs="Times New Roman"/>
          <w:sz w:val="28"/>
          <w:szCs w:val="28"/>
        </w:rPr>
      </w:pPr>
      <w:r w:rsidRPr="00195320">
        <w:rPr>
          <w:rFonts w:ascii="Times New Roman" w:hAnsi="Times New Roman" w:cs="Times New Roman"/>
          <w:sz w:val="28"/>
          <w:szCs w:val="28"/>
        </w:rPr>
        <w:lastRenderedPageBreak/>
        <w:t>2.</w:t>
      </w:r>
      <w:r w:rsidR="00FC28C1">
        <w:rPr>
          <w:rFonts w:ascii="Times New Roman" w:hAnsi="Times New Roman" w:cs="Times New Roman"/>
          <w:sz w:val="28"/>
          <w:szCs w:val="28"/>
        </w:rPr>
        <w:t>4</w:t>
      </w:r>
      <w:r w:rsidRPr="00195320">
        <w:rPr>
          <w:rFonts w:ascii="Times New Roman" w:hAnsi="Times New Roman" w:cs="Times New Roman"/>
          <w:sz w:val="28"/>
          <w:szCs w:val="28"/>
        </w:rPr>
        <w:t>.</w:t>
      </w:r>
      <w:r w:rsidR="00FC28C1">
        <w:rPr>
          <w:rFonts w:ascii="Times New Roman" w:hAnsi="Times New Roman" w:cs="Times New Roman"/>
          <w:sz w:val="28"/>
          <w:szCs w:val="28"/>
        </w:rPr>
        <w:t xml:space="preserve"> </w:t>
      </w:r>
      <w:r w:rsidRPr="00195320">
        <w:rPr>
          <w:rFonts w:ascii="Times New Roman" w:hAnsi="Times New Roman" w:cs="Times New Roman"/>
          <w:sz w:val="28"/>
          <w:szCs w:val="28"/>
        </w:rPr>
        <w:t>Для принятия решения об установлении работникам образовательного учреждения выплат стимулирующего характера, а также для оценки эффективности работы различных категорий работников в образовательном учрежд</w:t>
      </w:r>
      <w:r w:rsidR="00FC28C1">
        <w:rPr>
          <w:rFonts w:ascii="Times New Roman" w:hAnsi="Times New Roman" w:cs="Times New Roman"/>
          <w:sz w:val="28"/>
          <w:szCs w:val="28"/>
        </w:rPr>
        <w:t>ении создается соответствующая к</w:t>
      </w:r>
      <w:r w:rsidRPr="00195320">
        <w:rPr>
          <w:rFonts w:ascii="Times New Roman" w:hAnsi="Times New Roman" w:cs="Times New Roman"/>
          <w:sz w:val="28"/>
          <w:szCs w:val="28"/>
        </w:rPr>
        <w:t xml:space="preserve">омиссия. </w:t>
      </w:r>
    </w:p>
    <w:p w:rsidR="00EB4251" w:rsidRPr="00195320" w:rsidRDefault="00253108">
      <w:pPr>
        <w:rPr>
          <w:rFonts w:ascii="Times New Roman" w:hAnsi="Times New Roman" w:cs="Times New Roman"/>
          <w:sz w:val="28"/>
          <w:szCs w:val="28"/>
        </w:rPr>
      </w:pPr>
      <w:r w:rsidRPr="00195320">
        <w:rPr>
          <w:rFonts w:ascii="Times New Roman" w:hAnsi="Times New Roman" w:cs="Times New Roman"/>
          <w:sz w:val="28"/>
          <w:szCs w:val="28"/>
        </w:rPr>
        <w:t>2</w:t>
      </w:r>
      <w:r w:rsidRPr="005B33CF">
        <w:rPr>
          <w:rFonts w:ascii="Times New Roman" w:hAnsi="Times New Roman" w:cs="Times New Roman"/>
          <w:sz w:val="28"/>
          <w:szCs w:val="28"/>
        </w:rPr>
        <w:t>.</w:t>
      </w:r>
      <w:r w:rsidR="00FC28C1" w:rsidRPr="005B33CF">
        <w:rPr>
          <w:rFonts w:ascii="Times New Roman" w:hAnsi="Times New Roman" w:cs="Times New Roman"/>
          <w:sz w:val="28"/>
          <w:szCs w:val="28"/>
        </w:rPr>
        <w:t>5.</w:t>
      </w:r>
      <w:r w:rsidRPr="005B33CF">
        <w:rPr>
          <w:rFonts w:ascii="Times New Roman" w:hAnsi="Times New Roman" w:cs="Times New Roman"/>
          <w:sz w:val="28"/>
          <w:szCs w:val="28"/>
        </w:rPr>
        <w:t xml:space="preserve"> Комиссия состоит из </w:t>
      </w:r>
      <w:r w:rsidR="001C1A7A">
        <w:rPr>
          <w:rFonts w:ascii="Times New Roman" w:hAnsi="Times New Roman" w:cs="Times New Roman"/>
          <w:sz w:val="28"/>
          <w:szCs w:val="28"/>
        </w:rPr>
        <w:t>3</w:t>
      </w:r>
      <w:r w:rsidRPr="005B33CF">
        <w:rPr>
          <w:rFonts w:ascii="Times New Roman" w:hAnsi="Times New Roman" w:cs="Times New Roman"/>
          <w:sz w:val="28"/>
          <w:szCs w:val="28"/>
        </w:rPr>
        <w:t xml:space="preserve"> человек. В состав комиссии включаются:</w:t>
      </w:r>
      <w:r w:rsidR="005C0C10" w:rsidRPr="005B33CF">
        <w:rPr>
          <w:rFonts w:ascii="Times New Roman" w:hAnsi="Times New Roman" w:cs="Times New Roman"/>
          <w:sz w:val="28"/>
          <w:szCs w:val="28"/>
        </w:rPr>
        <w:t xml:space="preserve"> старший воспитатель</w:t>
      </w:r>
      <w:r w:rsidRPr="005B33CF">
        <w:rPr>
          <w:rFonts w:ascii="Times New Roman" w:hAnsi="Times New Roman" w:cs="Times New Roman"/>
          <w:sz w:val="28"/>
          <w:szCs w:val="28"/>
        </w:rPr>
        <w:t xml:space="preserve">, </w:t>
      </w:r>
      <w:r w:rsidR="005C0C10" w:rsidRPr="005B33CF">
        <w:rPr>
          <w:rFonts w:ascii="Times New Roman" w:hAnsi="Times New Roman" w:cs="Times New Roman"/>
          <w:sz w:val="28"/>
          <w:szCs w:val="28"/>
        </w:rPr>
        <w:t xml:space="preserve"> </w:t>
      </w:r>
      <w:r w:rsidR="001C1A7A">
        <w:rPr>
          <w:rFonts w:ascii="Times New Roman" w:hAnsi="Times New Roman" w:cs="Times New Roman"/>
          <w:sz w:val="28"/>
          <w:szCs w:val="28"/>
        </w:rPr>
        <w:t>музыкальный руководитель</w:t>
      </w:r>
      <w:r w:rsidRPr="005B33CF">
        <w:rPr>
          <w:rFonts w:ascii="Times New Roman" w:hAnsi="Times New Roman" w:cs="Times New Roman"/>
          <w:sz w:val="28"/>
          <w:szCs w:val="28"/>
        </w:rPr>
        <w:t xml:space="preserve">,  </w:t>
      </w:r>
      <w:r w:rsidR="005C0C10" w:rsidRPr="005B33CF">
        <w:rPr>
          <w:rFonts w:ascii="Times New Roman" w:hAnsi="Times New Roman" w:cs="Times New Roman"/>
          <w:sz w:val="28"/>
          <w:szCs w:val="28"/>
        </w:rPr>
        <w:t>воспитатели</w:t>
      </w:r>
      <w:r w:rsidRPr="005B33CF">
        <w:rPr>
          <w:rFonts w:ascii="Times New Roman" w:hAnsi="Times New Roman" w:cs="Times New Roman"/>
          <w:sz w:val="28"/>
          <w:szCs w:val="28"/>
        </w:rPr>
        <w:t>.</w:t>
      </w:r>
    </w:p>
    <w:p w:rsidR="00253108" w:rsidRPr="00195320" w:rsidRDefault="00FC28C1">
      <w:pPr>
        <w:rPr>
          <w:rFonts w:ascii="Times New Roman" w:hAnsi="Times New Roman" w:cs="Times New Roman"/>
          <w:sz w:val="28"/>
          <w:szCs w:val="28"/>
        </w:rPr>
      </w:pPr>
      <w:r>
        <w:rPr>
          <w:rFonts w:ascii="Times New Roman" w:hAnsi="Times New Roman" w:cs="Times New Roman"/>
          <w:sz w:val="28"/>
          <w:szCs w:val="28"/>
        </w:rPr>
        <w:t>2.6</w:t>
      </w:r>
      <w:r w:rsidR="00EB4251" w:rsidRPr="00FC28C1">
        <w:rPr>
          <w:rFonts w:ascii="Times New Roman" w:hAnsi="Times New Roman" w:cs="Times New Roman"/>
          <w:sz w:val="28"/>
          <w:szCs w:val="28"/>
        </w:rPr>
        <w:t>. Состав комиссии</w:t>
      </w:r>
      <w:r w:rsidR="00253108" w:rsidRPr="00FC28C1">
        <w:rPr>
          <w:rFonts w:ascii="Times New Roman" w:hAnsi="Times New Roman" w:cs="Times New Roman"/>
          <w:sz w:val="28"/>
          <w:szCs w:val="28"/>
        </w:rPr>
        <w:t xml:space="preserve"> </w:t>
      </w:r>
      <w:r w:rsidR="00EB4251" w:rsidRPr="00FC28C1">
        <w:rPr>
          <w:rFonts w:ascii="Times New Roman" w:hAnsi="Times New Roman" w:cs="Times New Roman"/>
          <w:sz w:val="28"/>
          <w:szCs w:val="28"/>
        </w:rPr>
        <w:t>избирается членами коллектива и утверждается приказом заведующего на определенный срок по истечении, которого вносятся изменения в состав членов комиссии</w:t>
      </w:r>
      <w:r w:rsidRPr="00FC28C1">
        <w:rPr>
          <w:rFonts w:ascii="Times New Roman" w:hAnsi="Times New Roman" w:cs="Times New Roman"/>
          <w:sz w:val="28"/>
          <w:szCs w:val="28"/>
        </w:rPr>
        <w:t>.</w:t>
      </w:r>
    </w:p>
    <w:p w:rsidR="00253108" w:rsidRPr="00195320" w:rsidRDefault="00FC28C1">
      <w:pPr>
        <w:rPr>
          <w:rFonts w:ascii="Times New Roman" w:hAnsi="Times New Roman" w:cs="Times New Roman"/>
          <w:sz w:val="28"/>
          <w:szCs w:val="28"/>
        </w:rPr>
      </w:pPr>
      <w:r>
        <w:rPr>
          <w:rFonts w:ascii="Times New Roman" w:hAnsi="Times New Roman" w:cs="Times New Roman"/>
          <w:sz w:val="28"/>
          <w:szCs w:val="28"/>
        </w:rPr>
        <w:t xml:space="preserve">2.7. </w:t>
      </w:r>
      <w:r w:rsidR="00253108" w:rsidRPr="00195320">
        <w:rPr>
          <w:rFonts w:ascii="Times New Roman" w:hAnsi="Times New Roman" w:cs="Times New Roman"/>
          <w:sz w:val="28"/>
          <w:szCs w:val="28"/>
        </w:rPr>
        <w:t xml:space="preserve"> На первом заседании комиссии избирается председатель и заместитель председателя комиссии. </w:t>
      </w:r>
    </w:p>
    <w:p w:rsidR="00253108" w:rsidRPr="00195320" w:rsidRDefault="00FC28C1">
      <w:pPr>
        <w:rPr>
          <w:rFonts w:ascii="Times New Roman" w:hAnsi="Times New Roman" w:cs="Times New Roman"/>
          <w:sz w:val="28"/>
          <w:szCs w:val="28"/>
        </w:rPr>
      </w:pPr>
      <w:r>
        <w:rPr>
          <w:rFonts w:ascii="Times New Roman" w:hAnsi="Times New Roman" w:cs="Times New Roman"/>
          <w:sz w:val="28"/>
          <w:szCs w:val="28"/>
        </w:rPr>
        <w:t xml:space="preserve">2.8. </w:t>
      </w:r>
      <w:r w:rsidR="00253108" w:rsidRPr="00195320">
        <w:rPr>
          <w:rFonts w:ascii="Times New Roman" w:hAnsi="Times New Roman" w:cs="Times New Roman"/>
          <w:sz w:val="28"/>
          <w:szCs w:val="28"/>
        </w:rPr>
        <w:t xml:space="preserve"> Деятельность комиссии организуется ее председателем. Председатель Комиссии несет персональную ответственность за работу Комиссии, грамотное и своевременное оформление документации. </w:t>
      </w:r>
    </w:p>
    <w:p w:rsidR="00FC28C1" w:rsidRDefault="00FC28C1">
      <w:pPr>
        <w:rPr>
          <w:rFonts w:ascii="Times New Roman" w:hAnsi="Times New Roman" w:cs="Times New Roman"/>
          <w:sz w:val="28"/>
          <w:szCs w:val="28"/>
        </w:rPr>
      </w:pPr>
      <w:r>
        <w:rPr>
          <w:rFonts w:ascii="Times New Roman" w:hAnsi="Times New Roman" w:cs="Times New Roman"/>
          <w:sz w:val="28"/>
          <w:szCs w:val="28"/>
        </w:rPr>
        <w:t xml:space="preserve">2.9. </w:t>
      </w:r>
      <w:r w:rsidR="00253108" w:rsidRPr="00195320">
        <w:rPr>
          <w:rFonts w:ascii="Times New Roman" w:hAnsi="Times New Roman" w:cs="Times New Roman"/>
          <w:sz w:val="28"/>
          <w:szCs w:val="28"/>
        </w:rPr>
        <w:t xml:space="preserve"> </w:t>
      </w:r>
      <w:r w:rsidR="00253108" w:rsidRPr="00FC28C1">
        <w:rPr>
          <w:rFonts w:ascii="Times New Roman" w:hAnsi="Times New Roman" w:cs="Times New Roman"/>
          <w:sz w:val="28"/>
          <w:szCs w:val="28"/>
          <w:u w:val="single"/>
        </w:rPr>
        <w:t>Председатель комиссии</w:t>
      </w:r>
      <w:r w:rsidR="00253108" w:rsidRPr="00195320">
        <w:rPr>
          <w:rFonts w:ascii="Times New Roman" w:hAnsi="Times New Roman" w:cs="Times New Roman"/>
          <w:sz w:val="28"/>
          <w:szCs w:val="28"/>
        </w:rPr>
        <w:t xml:space="preserve">: </w:t>
      </w:r>
    </w:p>
    <w:p w:rsidR="00FC28C1" w:rsidRDefault="00FC28C1">
      <w:pPr>
        <w:rPr>
          <w:rFonts w:ascii="Times New Roman" w:hAnsi="Times New Roman" w:cs="Times New Roman"/>
          <w:sz w:val="28"/>
          <w:szCs w:val="28"/>
        </w:rPr>
      </w:pPr>
      <w:r>
        <w:rPr>
          <w:rFonts w:ascii="Times New Roman" w:hAnsi="Times New Roman" w:cs="Times New Roman"/>
          <w:sz w:val="28"/>
          <w:szCs w:val="28"/>
        </w:rPr>
        <w:t>- руководит ее деятельностью;</w:t>
      </w:r>
      <w:r w:rsidR="00253108" w:rsidRPr="00195320">
        <w:rPr>
          <w:rFonts w:ascii="Times New Roman" w:hAnsi="Times New Roman" w:cs="Times New Roman"/>
          <w:sz w:val="28"/>
          <w:szCs w:val="28"/>
        </w:rPr>
        <w:t xml:space="preserve"> </w:t>
      </w:r>
    </w:p>
    <w:p w:rsidR="00FC28C1" w:rsidRDefault="00FC28C1">
      <w:pPr>
        <w:rPr>
          <w:rFonts w:ascii="Times New Roman" w:hAnsi="Times New Roman" w:cs="Times New Roman"/>
          <w:sz w:val="28"/>
          <w:szCs w:val="28"/>
        </w:rPr>
      </w:pPr>
      <w:r>
        <w:rPr>
          <w:rFonts w:ascii="Times New Roman" w:hAnsi="Times New Roman" w:cs="Times New Roman"/>
          <w:sz w:val="28"/>
          <w:szCs w:val="28"/>
        </w:rPr>
        <w:t>- проводит заседание комиссии;</w:t>
      </w:r>
    </w:p>
    <w:p w:rsidR="00FC28C1" w:rsidRDefault="00FC28C1">
      <w:pPr>
        <w:rPr>
          <w:rFonts w:ascii="Times New Roman" w:hAnsi="Times New Roman" w:cs="Times New Roman"/>
          <w:sz w:val="28"/>
          <w:szCs w:val="28"/>
        </w:rPr>
      </w:pPr>
      <w:r>
        <w:rPr>
          <w:rFonts w:ascii="Times New Roman" w:hAnsi="Times New Roman" w:cs="Times New Roman"/>
          <w:sz w:val="28"/>
          <w:szCs w:val="28"/>
        </w:rPr>
        <w:t>-</w:t>
      </w:r>
      <w:r w:rsidR="00253108" w:rsidRPr="00195320">
        <w:rPr>
          <w:rFonts w:ascii="Times New Roman" w:hAnsi="Times New Roman" w:cs="Times New Roman"/>
          <w:sz w:val="28"/>
          <w:szCs w:val="28"/>
        </w:rPr>
        <w:t xml:space="preserve"> распределяет обя</w:t>
      </w:r>
      <w:r>
        <w:rPr>
          <w:rFonts w:ascii="Times New Roman" w:hAnsi="Times New Roman" w:cs="Times New Roman"/>
          <w:sz w:val="28"/>
          <w:szCs w:val="28"/>
        </w:rPr>
        <w:t>занности между членами комиссии;</w:t>
      </w:r>
    </w:p>
    <w:p w:rsidR="00253108" w:rsidRPr="00195320" w:rsidRDefault="00FC28C1">
      <w:pPr>
        <w:rPr>
          <w:rFonts w:ascii="Times New Roman" w:hAnsi="Times New Roman" w:cs="Times New Roman"/>
          <w:sz w:val="28"/>
          <w:szCs w:val="28"/>
        </w:rPr>
      </w:pPr>
      <w:r>
        <w:rPr>
          <w:rFonts w:ascii="Times New Roman" w:hAnsi="Times New Roman" w:cs="Times New Roman"/>
          <w:sz w:val="28"/>
          <w:szCs w:val="28"/>
        </w:rPr>
        <w:t xml:space="preserve">- </w:t>
      </w:r>
      <w:r w:rsidR="00253108" w:rsidRPr="00195320">
        <w:rPr>
          <w:rFonts w:ascii="Times New Roman" w:hAnsi="Times New Roman" w:cs="Times New Roman"/>
          <w:sz w:val="28"/>
          <w:szCs w:val="28"/>
        </w:rPr>
        <w:t xml:space="preserve"> предварительно изучает документы и представляет их на заседании комиссии. </w:t>
      </w:r>
    </w:p>
    <w:p w:rsidR="00FC28C1" w:rsidRDefault="00FC28C1">
      <w:pPr>
        <w:rPr>
          <w:rFonts w:ascii="Times New Roman" w:hAnsi="Times New Roman" w:cs="Times New Roman"/>
          <w:sz w:val="28"/>
          <w:szCs w:val="28"/>
        </w:rPr>
      </w:pPr>
      <w:r>
        <w:rPr>
          <w:rFonts w:ascii="Times New Roman" w:hAnsi="Times New Roman" w:cs="Times New Roman"/>
          <w:sz w:val="28"/>
          <w:szCs w:val="28"/>
        </w:rPr>
        <w:t xml:space="preserve">2.10. </w:t>
      </w:r>
      <w:r w:rsidR="004231DA" w:rsidRPr="00195320">
        <w:rPr>
          <w:rFonts w:ascii="Times New Roman" w:hAnsi="Times New Roman" w:cs="Times New Roman"/>
          <w:sz w:val="28"/>
          <w:szCs w:val="28"/>
        </w:rPr>
        <w:t xml:space="preserve"> </w:t>
      </w:r>
      <w:r w:rsidR="00253108" w:rsidRPr="00FC28C1">
        <w:rPr>
          <w:rFonts w:ascii="Times New Roman" w:hAnsi="Times New Roman" w:cs="Times New Roman"/>
          <w:sz w:val="28"/>
          <w:szCs w:val="28"/>
          <w:u w:val="single"/>
        </w:rPr>
        <w:t>Члены комиссии</w:t>
      </w:r>
      <w:r w:rsidR="00253108" w:rsidRPr="00195320">
        <w:rPr>
          <w:rFonts w:ascii="Times New Roman" w:hAnsi="Times New Roman" w:cs="Times New Roman"/>
          <w:sz w:val="28"/>
          <w:szCs w:val="28"/>
        </w:rPr>
        <w:t xml:space="preserve">: </w:t>
      </w:r>
    </w:p>
    <w:p w:rsidR="00FC28C1" w:rsidRDefault="00FC28C1" w:rsidP="003B7B0A">
      <w:pPr>
        <w:spacing w:after="0"/>
        <w:rPr>
          <w:rFonts w:ascii="Times New Roman" w:hAnsi="Times New Roman" w:cs="Times New Roman"/>
          <w:sz w:val="28"/>
          <w:szCs w:val="28"/>
        </w:rPr>
      </w:pPr>
      <w:r>
        <w:rPr>
          <w:rFonts w:ascii="Times New Roman" w:hAnsi="Times New Roman" w:cs="Times New Roman"/>
          <w:sz w:val="28"/>
          <w:szCs w:val="28"/>
        </w:rPr>
        <w:t>-  р</w:t>
      </w:r>
      <w:r w:rsidR="00253108" w:rsidRPr="00195320">
        <w:rPr>
          <w:rFonts w:ascii="Times New Roman" w:hAnsi="Times New Roman" w:cs="Times New Roman"/>
          <w:sz w:val="28"/>
          <w:szCs w:val="28"/>
        </w:rPr>
        <w:t>ассматривают материалы по самоанализу деятельности работников в соответс</w:t>
      </w:r>
      <w:r>
        <w:rPr>
          <w:rFonts w:ascii="Times New Roman" w:hAnsi="Times New Roman" w:cs="Times New Roman"/>
          <w:sz w:val="28"/>
          <w:szCs w:val="28"/>
        </w:rPr>
        <w:t>твии с утвержденными критериями;</w:t>
      </w:r>
    </w:p>
    <w:p w:rsidR="00FC28C1" w:rsidRDefault="00FC28C1" w:rsidP="003B7B0A">
      <w:pPr>
        <w:spacing w:after="0"/>
        <w:rPr>
          <w:rFonts w:ascii="Times New Roman" w:hAnsi="Times New Roman" w:cs="Times New Roman"/>
          <w:sz w:val="28"/>
          <w:szCs w:val="28"/>
        </w:rPr>
      </w:pPr>
      <w:r>
        <w:rPr>
          <w:rFonts w:ascii="Times New Roman" w:hAnsi="Times New Roman" w:cs="Times New Roman"/>
          <w:sz w:val="28"/>
          <w:szCs w:val="28"/>
        </w:rPr>
        <w:t xml:space="preserve">- </w:t>
      </w:r>
      <w:r w:rsidR="00253108" w:rsidRPr="00195320">
        <w:rPr>
          <w:rFonts w:ascii="Times New Roman" w:hAnsi="Times New Roman" w:cs="Times New Roman"/>
          <w:sz w:val="28"/>
          <w:szCs w:val="28"/>
        </w:rPr>
        <w:t xml:space="preserve"> принимают решения о соответствии деятельности работника требованиям к установлению размера надбавки или отказе в установлении надбавки</w:t>
      </w:r>
      <w:r>
        <w:rPr>
          <w:rFonts w:ascii="Times New Roman" w:hAnsi="Times New Roman" w:cs="Times New Roman"/>
          <w:sz w:val="28"/>
          <w:szCs w:val="28"/>
        </w:rPr>
        <w:t>;</w:t>
      </w:r>
    </w:p>
    <w:p w:rsidR="003B7B0A" w:rsidRDefault="00FC28C1" w:rsidP="003B7B0A">
      <w:pPr>
        <w:spacing w:after="0"/>
        <w:rPr>
          <w:rFonts w:ascii="Times New Roman" w:hAnsi="Times New Roman" w:cs="Times New Roman"/>
          <w:sz w:val="28"/>
          <w:szCs w:val="28"/>
        </w:rPr>
      </w:pPr>
      <w:r>
        <w:rPr>
          <w:rFonts w:ascii="Times New Roman" w:hAnsi="Times New Roman" w:cs="Times New Roman"/>
          <w:sz w:val="28"/>
          <w:szCs w:val="28"/>
        </w:rPr>
        <w:t xml:space="preserve">- </w:t>
      </w:r>
      <w:r w:rsidR="00253108" w:rsidRPr="00195320">
        <w:rPr>
          <w:rFonts w:ascii="Times New Roman" w:hAnsi="Times New Roman" w:cs="Times New Roman"/>
          <w:sz w:val="28"/>
          <w:szCs w:val="28"/>
        </w:rPr>
        <w:t xml:space="preserve"> запрашивают дополнительную информацию о деятельности претендента в пределах своей компетентности; </w:t>
      </w:r>
    </w:p>
    <w:p w:rsidR="003B7B0A" w:rsidRDefault="003B7B0A" w:rsidP="003B7B0A">
      <w:pPr>
        <w:spacing w:after="0"/>
        <w:rPr>
          <w:rFonts w:ascii="Times New Roman" w:hAnsi="Times New Roman" w:cs="Times New Roman"/>
          <w:sz w:val="28"/>
          <w:szCs w:val="28"/>
        </w:rPr>
      </w:pPr>
      <w:r>
        <w:rPr>
          <w:rFonts w:ascii="Times New Roman" w:hAnsi="Times New Roman" w:cs="Times New Roman"/>
          <w:sz w:val="28"/>
          <w:szCs w:val="28"/>
        </w:rPr>
        <w:t xml:space="preserve">- </w:t>
      </w:r>
      <w:r w:rsidR="00253108" w:rsidRPr="00195320">
        <w:rPr>
          <w:rFonts w:ascii="Times New Roman" w:hAnsi="Times New Roman" w:cs="Times New Roman"/>
          <w:sz w:val="28"/>
          <w:szCs w:val="28"/>
        </w:rPr>
        <w:t>выполняют поручения</w:t>
      </w:r>
      <w:r>
        <w:rPr>
          <w:rFonts w:ascii="Times New Roman" w:hAnsi="Times New Roman" w:cs="Times New Roman"/>
          <w:sz w:val="28"/>
          <w:szCs w:val="28"/>
        </w:rPr>
        <w:t>, данные председателем комиссии;</w:t>
      </w:r>
    </w:p>
    <w:p w:rsidR="003B7B0A" w:rsidRDefault="003B7B0A" w:rsidP="003B7B0A">
      <w:pPr>
        <w:spacing w:after="0"/>
        <w:rPr>
          <w:rFonts w:ascii="Times New Roman" w:hAnsi="Times New Roman" w:cs="Times New Roman"/>
          <w:sz w:val="28"/>
          <w:szCs w:val="28"/>
        </w:rPr>
      </w:pPr>
      <w:r>
        <w:rPr>
          <w:rFonts w:ascii="Times New Roman" w:hAnsi="Times New Roman" w:cs="Times New Roman"/>
          <w:sz w:val="28"/>
          <w:szCs w:val="28"/>
        </w:rPr>
        <w:t xml:space="preserve">- </w:t>
      </w:r>
      <w:r w:rsidR="00253108" w:rsidRPr="00195320">
        <w:rPr>
          <w:rFonts w:ascii="Times New Roman" w:hAnsi="Times New Roman" w:cs="Times New Roman"/>
          <w:sz w:val="28"/>
          <w:szCs w:val="28"/>
        </w:rPr>
        <w:t xml:space="preserve"> предварительно изучают документы и представляют их на заседании комиссии; </w:t>
      </w:r>
    </w:p>
    <w:p w:rsidR="003B7B0A" w:rsidRDefault="003B7B0A" w:rsidP="003B7B0A">
      <w:pPr>
        <w:spacing w:after="0"/>
        <w:rPr>
          <w:rFonts w:ascii="Times New Roman" w:hAnsi="Times New Roman" w:cs="Times New Roman"/>
          <w:sz w:val="28"/>
          <w:szCs w:val="28"/>
        </w:rPr>
      </w:pPr>
      <w:r>
        <w:rPr>
          <w:rFonts w:ascii="Times New Roman" w:hAnsi="Times New Roman" w:cs="Times New Roman"/>
          <w:sz w:val="28"/>
          <w:szCs w:val="28"/>
        </w:rPr>
        <w:t xml:space="preserve">- </w:t>
      </w:r>
      <w:r w:rsidR="00253108" w:rsidRPr="00195320">
        <w:rPr>
          <w:rFonts w:ascii="Times New Roman" w:hAnsi="Times New Roman" w:cs="Times New Roman"/>
          <w:sz w:val="28"/>
          <w:szCs w:val="28"/>
        </w:rPr>
        <w:t>обеспечивают объективность принимаемых решений, осуществляют анализ и оценку результатов мониторинга профессиональной д</w:t>
      </w:r>
      <w:r>
        <w:rPr>
          <w:rFonts w:ascii="Times New Roman" w:hAnsi="Times New Roman" w:cs="Times New Roman"/>
          <w:sz w:val="28"/>
          <w:szCs w:val="28"/>
        </w:rPr>
        <w:t>еятельности работников;</w:t>
      </w:r>
    </w:p>
    <w:p w:rsidR="00253108" w:rsidRPr="00195320" w:rsidRDefault="003B7B0A" w:rsidP="003B7B0A">
      <w:pPr>
        <w:spacing w:after="0"/>
        <w:rPr>
          <w:rFonts w:ascii="Times New Roman" w:hAnsi="Times New Roman" w:cs="Times New Roman"/>
          <w:sz w:val="28"/>
          <w:szCs w:val="28"/>
        </w:rPr>
      </w:pPr>
      <w:r>
        <w:rPr>
          <w:rFonts w:ascii="Times New Roman" w:hAnsi="Times New Roman" w:cs="Times New Roman"/>
          <w:sz w:val="28"/>
          <w:szCs w:val="28"/>
        </w:rPr>
        <w:t>- п</w:t>
      </w:r>
      <w:r w:rsidR="004231DA" w:rsidRPr="00195320">
        <w:rPr>
          <w:rFonts w:ascii="Times New Roman" w:hAnsi="Times New Roman" w:cs="Times New Roman"/>
          <w:sz w:val="28"/>
          <w:szCs w:val="28"/>
        </w:rPr>
        <w:t>ринимаю</w:t>
      </w:r>
      <w:r w:rsidR="00253108" w:rsidRPr="00195320">
        <w:rPr>
          <w:rFonts w:ascii="Times New Roman" w:hAnsi="Times New Roman" w:cs="Times New Roman"/>
          <w:sz w:val="28"/>
          <w:szCs w:val="28"/>
        </w:rPr>
        <w:t xml:space="preserve">т решение о размере стимулирования в отношении каждого работника. </w:t>
      </w:r>
    </w:p>
    <w:p w:rsidR="003B7B0A" w:rsidRDefault="003B7B0A" w:rsidP="003B7B0A">
      <w:pPr>
        <w:spacing w:after="0"/>
        <w:rPr>
          <w:rFonts w:ascii="Times New Roman" w:hAnsi="Times New Roman" w:cs="Times New Roman"/>
          <w:sz w:val="28"/>
          <w:szCs w:val="28"/>
        </w:rPr>
      </w:pPr>
      <w:r>
        <w:rPr>
          <w:rFonts w:ascii="Times New Roman" w:hAnsi="Times New Roman" w:cs="Times New Roman"/>
          <w:sz w:val="28"/>
          <w:szCs w:val="28"/>
        </w:rPr>
        <w:t xml:space="preserve">2.11. </w:t>
      </w:r>
      <w:r w:rsidR="00253108" w:rsidRPr="00195320">
        <w:rPr>
          <w:rFonts w:ascii="Times New Roman" w:hAnsi="Times New Roman" w:cs="Times New Roman"/>
          <w:sz w:val="28"/>
          <w:szCs w:val="28"/>
        </w:rPr>
        <w:t xml:space="preserve"> Заседание комиссии проводятся ежемесячно. Дата проведения заседания комиссии назначается председателем комиссии (в его отсутствие - заместителем председателя комиссии).</w:t>
      </w:r>
    </w:p>
    <w:p w:rsidR="00253108" w:rsidRPr="00195320" w:rsidRDefault="003B7B0A" w:rsidP="003B7B0A">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2.12. </w:t>
      </w:r>
      <w:r w:rsidR="00253108" w:rsidRPr="00195320">
        <w:rPr>
          <w:rFonts w:ascii="Times New Roman" w:hAnsi="Times New Roman" w:cs="Times New Roman"/>
          <w:sz w:val="28"/>
          <w:szCs w:val="28"/>
        </w:rPr>
        <w:t xml:space="preserve"> Решение комиссии принимается большинством голосов членов комиссии, присутствующих на заседании. При равенстве голосов решающим является голос председателя комиссии, а при его отсутствии - заместителя председателя комиссии. </w:t>
      </w:r>
    </w:p>
    <w:p w:rsidR="00253108" w:rsidRPr="00195320" w:rsidRDefault="003B7B0A">
      <w:pPr>
        <w:rPr>
          <w:rFonts w:ascii="Times New Roman" w:hAnsi="Times New Roman" w:cs="Times New Roman"/>
          <w:sz w:val="28"/>
          <w:szCs w:val="28"/>
        </w:rPr>
      </w:pPr>
      <w:r>
        <w:rPr>
          <w:rFonts w:ascii="Times New Roman" w:hAnsi="Times New Roman" w:cs="Times New Roman"/>
          <w:sz w:val="28"/>
          <w:szCs w:val="28"/>
        </w:rPr>
        <w:t xml:space="preserve">2.13. </w:t>
      </w:r>
      <w:r w:rsidR="00253108" w:rsidRPr="00195320">
        <w:rPr>
          <w:rFonts w:ascii="Times New Roman" w:hAnsi="Times New Roman" w:cs="Times New Roman"/>
          <w:sz w:val="28"/>
          <w:szCs w:val="28"/>
        </w:rPr>
        <w:t xml:space="preserve"> Заседание комиссии является правомочным, если на нем присутствует не </w:t>
      </w:r>
      <w:r w:rsidR="00253108" w:rsidRPr="005B33CF">
        <w:rPr>
          <w:rFonts w:ascii="Times New Roman" w:hAnsi="Times New Roman" w:cs="Times New Roman"/>
          <w:sz w:val="28"/>
          <w:szCs w:val="28"/>
        </w:rPr>
        <w:t>менее 3</w:t>
      </w:r>
      <w:r w:rsidR="004A4548" w:rsidRPr="005B33CF">
        <w:rPr>
          <w:rFonts w:ascii="Times New Roman" w:hAnsi="Times New Roman" w:cs="Times New Roman"/>
          <w:sz w:val="28"/>
          <w:szCs w:val="28"/>
        </w:rPr>
        <w:t>-х членов комиссии.</w:t>
      </w:r>
      <w:r w:rsidR="00253108" w:rsidRPr="00195320">
        <w:rPr>
          <w:rFonts w:ascii="Times New Roman" w:hAnsi="Times New Roman" w:cs="Times New Roman"/>
          <w:sz w:val="28"/>
          <w:szCs w:val="28"/>
        </w:rPr>
        <w:t xml:space="preserve"> </w:t>
      </w:r>
    </w:p>
    <w:p w:rsidR="00253108" w:rsidRPr="00195320" w:rsidRDefault="004C0478">
      <w:pPr>
        <w:rPr>
          <w:rFonts w:ascii="Times New Roman" w:hAnsi="Times New Roman" w:cs="Times New Roman"/>
          <w:sz w:val="28"/>
          <w:szCs w:val="28"/>
        </w:rPr>
      </w:pPr>
      <w:r>
        <w:rPr>
          <w:rFonts w:ascii="Times New Roman" w:hAnsi="Times New Roman" w:cs="Times New Roman"/>
          <w:sz w:val="28"/>
          <w:szCs w:val="28"/>
        </w:rPr>
        <w:t>2.14</w:t>
      </w:r>
      <w:r w:rsidR="003B7B0A">
        <w:rPr>
          <w:rFonts w:ascii="Times New Roman" w:hAnsi="Times New Roman" w:cs="Times New Roman"/>
          <w:sz w:val="28"/>
          <w:szCs w:val="28"/>
        </w:rPr>
        <w:t xml:space="preserve">. </w:t>
      </w:r>
      <w:r w:rsidR="004231DA" w:rsidRPr="00195320">
        <w:rPr>
          <w:rFonts w:ascii="Times New Roman" w:hAnsi="Times New Roman" w:cs="Times New Roman"/>
          <w:sz w:val="28"/>
          <w:szCs w:val="28"/>
        </w:rPr>
        <w:t xml:space="preserve"> </w:t>
      </w:r>
      <w:r w:rsidR="00253108" w:rsidRPr="00195320">
        <w:rPr>
          <w:rFonts w:ascii="Times New Roman" w:hAnsi="Times New Roman" w:cs="Times New Roman"/>
          <w:sz w:val="28"/>
          <w:szCs w:val="28"/>
        </w:rPr>
        <w:t xml:space="preserve"> На первом этапе оценочный лист заполняет педагог самостоятельно с целью проведения системной самооценки собственных результатов профессиональной и общественно-социальной деятельности. </w:t>
      </w:r>
    </w:p>
    <w:p w:rsidR="00253108" w:rsidRPr="00195320" w:rsidRDefault="003B7B0A">
      <w:pPr>
        <w:rPr>
          <w:rFonts w:ascii="Times New Roman" w:hAnsi="Times New Roman" w:cs="Times New Roman"/>
          <w:sz w:val="28"/>
          <w:szCs w:val="28"/>
        </w:rPr>
      </w:pPr>
      <w:r>
        <w:rPr>
          <w:rFonts w:ascii="Times New Roman" w:hAnsi="Times New Roman" w:cs="Times New Roman"/>
          <w:sz w:val="28"/>
          <w:szCs w:val="28"/>
        </w:rPr>
        <w:t>2.1</w:t>
      </w:r>
      <w:r w:rsidR="004C0478">
        <w:rPr>
          <w:rFonts w:ascii="Times New Roman" w:hAnsi="Times New Roman" w:cs="Times New Roman"/>
          <w:sz w:val="28"/>
          <w:szCs w:val="28"/>
        </w:rPr>
        <w:t>5</w:t>
      </w:r>
      <w:r>
        <w:rPr>
          <w:rFonts w:ascii="Times New Roman" w:hAnsi="Times New Roman" w:cs="Times New Roman"/>
          <w:sz w:val="28"/>
          <w:szCs w:val="28"/>
        </w:rPr>
        <w:t>.</w:t>
      </w:r>
      <w:r w:rsidR="00253108" w:rsidRPr="00195320">
        <w:rPr>
          <w:rFonts w:ascii="Times New Roman" w:hAnsi="Times New Roman" w:cs="Times New Roman"/>
          <w:sz w:val="28"/>
          <w:szCs w:val="28"/>
        </w:rPr>
        <w:t xml:space="preserve"> </w:t>
      </w:r>
      <w:r w:rsidR="004231DA" w:rsidRPr="00195320">
        <w:rPr>
          <w:rFonts w:ascii="Times New Roman" w:hAnsi="Times New Roman" w:cs="Times New Roman"/>
          <w:sz w:val="28"/>
          <w:szCs w:val="28"/>
        </w:rPr>
        <w:t xml:space="preserve"> </w:t>
      </w:r>
      <w:r w:rsidR="00253108" w:rsidRPr="00195320">
        <w:rPr>
          <w:rFonts w:ascii="Times New Roman" w:hAnsi="Times New Roman" w:cs="Times New Roman"/>
          <w:sz w:val="28"/>
          <w:szCs w:val="28"/>
        </w:rPr>
        <w:t xml:space="preserve">Для проведения объективной внешней оценки результативности профессиональной деятельности педагога индивидуальные оценочные листы сдаются в Комиссию для принятия решения о назначении стимулирующей выплаты конкретному педагогу в зависимости от достижения </w:t>
      </w:r>
      <w:proofErr w:type="gramStart"/>
      <w:r w:rsidR="00253108" w:rsidRPr="00195320">
        <w:rPr>
          <w:rFonts w:ascii="Times New Roman" w:hAnsi="Times New Roman" w:cs="Times New Roman"/>
          <w:sz w:val="28"/>
          <w:szCs w:val="28"/>
        </w:rPr>
        <w:t>значений критериев оценки эффективности деятельности</w:t>
      </w:r>
      <w:proofErr w:type="gramEnd"/>
      <w:r w:rsidR="00253108" w:rsidRPr="00195320">
        <w:rPr>
          <w:rFonts w:ascii="Times New Roman" w:hAnsi="Times New Roman" w:cs="Times New Roman"/>
          <w:sz w:val="28"/>
          <w:szCs w:val="28"/>
        </w:rPr>
        <w:t xml:space="preserve">. </w:t>
      </w:r>
    </w:p>
    <w:p w:rsidR="00253108" w:rsidRDefault="003B7B0A">
      <w:pPr>
        <w:rPr>
          <w:rFonts w:ascii="Times New Roman" w:hAnsi="Times New Roman" w:cs="Times New Roman"/>
          <w:sz w:val="28"/>
          <w:szCs w:val="28"/>
        </w:rPr>
      </w:pPr>
      <w:r>
        <w:rPr>
          <w:rFonts w:ascii="Times New Roman" w:hAnsi="Times New Roman" w:cs="Times New Roman"/>
          <w:sz w:val="28"/>
          <w:szCs w:val="28"/>
        </w:rPr>
        <w:t>2.1</w:t>
      </w:r>
      <w:r w:rsidR="004C0478">
        <w:rPr>
          <w:rFonts w:ascii="Times New Roman" w:hAnsi="Times New Roman" w:cs="Times New Roman"/>
          <w:sz w:val="28"/>
          <w:szCs w:val="28"/>
        </w:rPr>
        <w:t>6</w:t>
      </w:r>
      <w:r>
        <w:rPr>
          <w:rFonts w:ascii="Times New Roman" w:hAnsi="Times New Roman" w:cs="Times New Roman"/>
          <w:sz w:val="28"/>
          <w:szCs w:val="28"/>
        </w:rPr>
        <w:t xml:space="preserve">. </w:t>
      </w:r>
      <w:r w:rsidR="00253108" w:rsidRPr="00195320">
        <w:rPr>
          <w:rFonts w:ascii="Times New Roman" w:hAnsi="Times New Roman" w:cs="Times New Roman"/>
          <w:sz w:val="28"/>
          <w:szCs w:val="28"/>
        </w:rPr>
        <w:t xml:space="preserve"> Оценочный лист выполнения критериев и показателей для распределения ежемесячной стимулирующей выплаты по бальной системе подписывается всеми членами комиссии. </w:t>
      </w:r>
    </w:p>
    <w:p w:rsidR="004C0478" w:rsidRDefault="004C0478" w:rsidP="00B65AC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2.17. На основе проведенного мониторинга и оценки профессиональной деятельности педагогов производится подсчет баллов за соответствующий период по всем показателям с учетом их весового коэффициента для каждого работника. После подсчета баллов для оценки результативности работы составляется итоговый оценочный лист, отражающий количество баллов, набранное каждым педагогическим работником. Образуется общая сумма баллов, используемая для определения денежного веса одного балла. После этого денежный вес 1 балла умножается на сумму баллов каждого педагогического работника. </w:t>
      </w:r>
    </w:p>
    <w:p w:rsidR="00B65AC4" w:rsidRPr="00195320" w:rsidRDefault="00B65AC4" w:rsidP="007801A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При  изменении 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периода размера стимулирующей части фонда оплаты труда ДОУ, производится корректировка денежного веса одного балла и, соответственно размера стимулирующей выплаты, в соответствии с новым размером стимулирующей части фонда оплаты труда ДОУ.</w:t>
      </w:r>
    </w:p>
    <w:p w:rsidR="007801A5" w:rsidRDefault="007801A5" w:rsidP="007801A5">
      <w:pPr>
        <w:spacing w:after="0" w:line="240" w:lineRule="auto"/>
        <w:rPr>
          <w:rFonts w:ascii="Times New Roman" w:hAnsi="Times New Roman" w:cs="Times New Roman"/>
          <w:sz w:val="28"/>
          <w:szCs w:val="28"/>
        </w:rPr>
      </w:pPr>
    </w:p>
    <w:p w:rsidR="00253108" w:rsidRDefault="003B7B0A" w:rsidP="007801A5">
      <w:pPr>
        <w:spacing w:after="0" w:line="240" w:lineRule="auto"/>
        <w:rPr>
          <w:rFonts w:ascii="Times New Roman" w:hAnsi="Times New Roman" w:cs="Times New Roman"/>
          <w:sz w:val="28"/>
          <w:szCs w:val="28"/>
        </w:rPr>
      </w:pPr>
      <w:r>
        <w:rPr>
          <w:rFonts w:ascii="Times New Roman" w:hAnsi="Times New Roman" w:cs="Times New Roman"/>
          <w:sz w:val="28"/>
          <w:szCs w:val="28"/>
        </w:rPr>
        <w:t>2.1</w:t>
      </w:r>
      <w:r w:rsidR="007801A5">
        <w:rPr>
          <w:rFonts w:ascii="Times New Roman" w:hAnsi="Times New Roman" w:cs="Times New Roman"/>
          <w:sz w:val="28"/>
          <w:szCs w:val="28"/>
        </w:rPr>
        <w:t>8</w:t>
      </w:r>
      <w:r>
        <w:rPr>
          <w:rFonts w:ascii="Times New Roman" w:hAnsi="Times New Roman" w:cs="Times New Roman"/>
          <w:sz w:val="28"/>
          <w:szCs w:val="28"/>
        </w:rPr>
        <w:t xml:space="preserve">. </w:t>
      </w:r>
      <w:r w:rsidR="00253108" w:rsidRPr="00195320">
        <w:rPr>
          <w:rFonts w:ascii="Times New Roman" w:hAnsi="Times New Roman" w:cs="Times New Roman"/>
          <w:sz w:val="28"/>
          <w:szCs w:val="28"/>
        </w:rPr>
        <w:t xml:space="preserve"> Решение комиссии оформляется протоколом. </w:t>
      </w:r>
    </w:p>
    <w:p w:rsidR="007801A5" w:rsidRDefault="004C0478" w:rsidP="007801A5">
      <w:pPr>
        <w:spacing w:after="0" w:line="240" w:lineRule="auto"/>
        <w:rPr>
          <w:rFonts w:ascii="Times New Roman" w:hAnsi="Times New Roman" w:cs="Times New Roman"/>
          <w:sz w:val="28"/>
          <w:szCs w:val="28"/>
        </w:rPr>
      </w:pPr>
      <w:r>
        <w:rPr>
          <w:rFonts w:ascii="Times New Roman" w:hAnsi="Times New Roman" w:cs="Times New Roman"/>
          <w:sz w:val="28"/>
          <w:szCs w:val="28"/>
        </w:rPr>
        <w:t>.</w:t>
      </w:r>
    </w:p>
    <w:p w:rsidR="004C0478" w:rsidRDefault="004C0478" w:rsidP="007801A5">
      <w:pPr>
        <w:spacing w:after="0" w:line="240" w:lineRule="auto"/>
        <w:rPr>
          <w:rFonts w:ascii="Times New Roman" w:hAnsi="Times New Roman" w:cs="Times New Roman"/>
          <w:sz w:val="28"/>
          <w:szCs w:val="28"/>
        </w:rPr>
      </w:pPr>
      <w:r>
        <w:rPr>
          <w:rFonts w:ascii="Times New Roman" w:hAnsi="Times New Roman" w:cs="Times New Roman"/>
          <w:sz w:val="28"/>
          <w:szCs w:val="28"/>
        </w:rPr>
        <w:t>2.1</w:t>
      </w:r>
      <w:r w:rsidR="007801A5">
        <w:rPr>
          <w:rFonts w:ascii="Times New Roman" w:hAnsi="Times New Roman" w:cs="Times New Roman"/>
          <w:sz w:val="28"/>
          <w:szCs w:val="28"/>
        </w:rPr>
        <w:t>9</w:t>
      </w:r>
      <w:r>
        <w:rPr>
          <w:rFonts w:ascii="Times New Roman" w:hAnsi="Times New Roman" w:cs="Times New Roman"/>
          <w:sz w:val="28"/>
          <w:szCs w:val="28"/>
        </w:rPr>
        <w:t xml:space="preserve">. </w:t>
      </w:r>
      <w:r w:rsidRPr="00195320">
        <w:rPr>
          <w:rFonts w:ascii="Times New Roman" w:hAnsi="Times New Roman" w:cs="Times New Roman"/>
          <w:sz w:val="28"/>
          <w:szCs w:val="28"/>
        </w:rPr>
        <w:t xml:space="preserve"> Выплаты </w:t>
      </w:r>
      <w:r>
        <w:rPr>
          <w:rFonts w:ascii="Times New Roman" w:hAnsi="Times New Roman" w:cs="Times New Roman"/>
          <w:sz w:val="28"/>
          <w:szCs w:val="28"/>
        </w:rPr>
        <w:t xml:space="preserve">стимулирующего характера устанавливаются приказом заведующего на основании протокола комиссии </w:t>
      </w:r>
      <w:r w:rsidRPr="00195320">
        <w:rPr>
          <w:rFonts w:ascii="Times New Roman" w:hAnsi="Times New Roman" w:cs="Times New Roman"/>
          <w:sz w:val="28"/>
          <w:szCs w:val="28"/>
        </w:rPr>
        <w:t xml:space="preserve">на основании перечня критериев и показателей качества предоставления образовательных услуг, утверждаемого образовательным </w:t>
      </w:r>
      <w:r w:rsidRPr="005B33CF">
        <w:rPr>
          <w:rFonts w:ascii="Times New Roman" w:hAnsi="Times New Roman" w:cs="Times New Roman"/>
          <w:sz w:val="28"/>
          <w:szCs w:val="28"/>
        </w:rPr>
        <w:t>учреждением</w:t>
      </w:r>
      <w:proofErr w:type="gramStart"/>
      <w:r w:rsidRPr="005B33CF">
        <w:rPr>
          <w:rFonts w:ascii="Times New Roman" w:hAnsi="Times New Roman" w:cs="Times New Roman"/>
          <w:sz w:val="28"/>
          <w:szCs w:val="28"/>
        </w:rPr>
        <w:t>.</w:t>
      </w:r>
      <w:proofErr w:type="gramEnd"/>
      <w:r w:rsidRPr="005B33CF">
        <w:rPr>
          <w:rFonts w:ascii="Times New Roman" w:hAnsi="Times New Roman" w:cs="Times New Roman"/>
          <w:sz w:val="28"/>
          <w:szCs w:val="28"/>
        </w:rPr>
        <w:t xml:space="preserve"> </w:t>
      </w:r>
      <w:r w:rsidRPr="00D61956">
        <w:rPr>
          <w:rFonts w:ascii="Times New Roman" w:hAnsi="Times New Roman" w:cs="Times New Roman"/>
          <w:sz w:val="28"/>
          <w:szCs w:val="28"/>
        </w:rPr>
        <w:t>(</w:t>
      </w:r>
      <w:proofErr w:type="gramStart"/>
      <w:r w:rsidRPr="00D61956">
        <w:rPr>
          <w:rFonts w:ascii="Times New Roman" w:hAnsi="Times New Roman" w:cs="Times New Roman"/>
          <w:sz w:val="28"/>
          <w:szCs w:val="28"/>
        </w:rPr>
        <w:t>п</w:t>
      </w:r>
      <w:proofErr w:type="gramEnd"/>
      <w:r w:rsidRPr="00D61956">
        <w:rPr>
          <w:rFonts w:ascii="Times New Roman" w:hAnsi="Times New Roman" w:cs="Times New Roman"/>
          <w:sz w:val="28"/>
          <w:szCs w:val="28"/>
        </w:rPr>
        <w:t>риложение</w:t>
      </w:r>
      <w:r w:rsidR="00595F0C" w:rsidRPr="00D61956">
        <w:rPr>
          <w:rFonts w:ascii="Times New Roman" w:hAnsi="Times New Roman" w:cs="Times New Roman"/>
          <w:sz w:val="28"/>
          <w:szCs w:val="28"/>
        </w:rPr>
        <w:t xml:space="preserve"> №1, №2,№3</w:t>
      </w:r>
      <w:r w:rsidRPr="00D61956">
        <w:rPr>
          <w:rFonts w:ascii="Times New Roman" w:hAnsi="Times New Roman" w:cs="Times New Roman"/>
          <w:sz w:val="28"/>
          <w:szCs w:val="28"/>
        </w:rPr>
        <w:t>)</w:t>
      </w:r>
    </w:p>
    <w:p w:rsidR="004C0478" w:rsidRDefault="004C0478" w:rsidP="004C0478">
      <w:pPr>
        <w:spacing w:after="0" w:line="240" w:lineRule="auto"/>
        <w:rPr>
          <w:rFonts w:ascii="Times New Roman" w:hAnsi="Times New Roman" w:cs="Times New Roman"/>
          <w:sz w:val="28"/>
          <w:szCs w:val="28"/>
        </w:rPr>
      </w:pPr>
      <w:r>
        <w:rPr>
          <w:rFonts w:ascii="Times New Roman" w:hAnsi="Times New Roman" w:cs="Times New Roman"/>
          <w:sz w:val="28"/>
          <w:szCs w:val="28"/>
        </w:rPr>
        <w:t>Выплаты стимулирующего характера устанавливаются в пределах фонда оплаты труда.</w:t>
      </w:r>
    </w:p>
    <w:p w:rsidR="004C0478" w:rsidRDefault="004C0478" w:rsidP="004C0478">
      <w:pPr>
        <w:spacing w:after="0" w:line="240" w:lineRule="auto"/>
        <w:rPr>
          <w:rFonts w:ascii="Times New Roman" w:hAnsi="Times New Roman" w:cs="Times New Roman"/>
          <w:sz w:val="28"/>
          <w:szCs w:val="28"/>
        </w:rPr>
      </w:pPr>
    </w:p>
    <w:p w:rsidR="00253108" w:rsidRPr="00195320" w:rsidRDefault="00253108" w:rsidP="004C0478">
      <w:pPr>
        <w:spacing w:after="0" w:line="240" w:lineRule="auto"/>
        <w:rPr>
          <w:rFonts w:ascii="Times New Roman" w:hAnsi="Times New Roman" w:cs="Times New Roman"/>
          <w:sz w:val="28"/>
          <w:szCs w:val="28"/>
        </w:rPr>
      </w:pPr>
      <w:r w:rsidRPr="00195320">
        <w:rPr>
          <w:rFonts w:ascii="Times New Roman" w:hAnsi="Times New Roman" w:cs="Times New Roman"/>
          <w:sz w:val="28"/>
          <w:szCs w:val="28"/>
        </w:rPr>
        <w:t>2.1</w:t>
      </w:r>
      <w:r w:rsidR="003B7B0A">
        <w:rPr>
          <w:rFonts w:ascii="Times New Roman" w:hAnsi="Times New Roman" w:cs="Times New Roman"/>
          <w:sz w:val="28"/>
          <w:szCs w:val="28"/>
        </w:rPr>
        <w:t xml:space="preserve">9. </w:t>
      </w:r>
      <w:r w:rsidRPr="00195320">
        <w:rPr>
          <w:rFonts w:ascii="Times New Roman" w:hAnsi="Times New Roman" w:cs="Times New Roman"/>
          <w:sz w:val="28"/>
          <w:szCs w:val="28"/>
        </w:rPr>
        <w:t xml:space="preserve"> В случае несогласия педагога с итоговым бальным показателем, педагог имеет право в течение двух дней обрати</w:t>
      </w:r>
      <w:r w:rsidR="003B7B0A">
        <w:rPr>
          <w:rFonts w:ascii="Times New Roman" w:hAnsi="Times New Roman" w:cs="Times New Roman"/>
          <w:sz w:val="28"/>
          <w:szCs w:val="28"/>
        </w:rPr>
        <w:t>ться с письменным заявлением в к</w:t>
      </w:r>
      <w:r w:rsidRPr="00195320">
        <w:rPr>
          <w:rFonts w:ascii="Times New Roman" w:hAnsi="Times New Roman" w:cs="Times New Roman"/>
          <w:sz w:val="28"/>
          <w:szCs w:val="28"/>
        </w:rPr>
        <w:t xml:space="preserve">омиссию, аргументировано изложив, с какими критериями оценки результатов его труда он не согласен. </w:t>
      </w:r>
    </w:p>
    <w:p w:rsidR="00253108" w:rsidRPr="00195320" w:rsidRDefault="003B7B0A">
      <w:pPr>
        <w:rPr>
          <w:rFonts w:ascii="Times New Roman" w:hAnsi="Times New Roman" w:cs="Times New Roman"/>
          <w:sz w:val="28"/>
          <w:szCs w:val="28"/>
        </w:rPr>
      </w:pPr>
      <w:r>
        <w:rPr>
          <w:rFonts w:ascii="Times New Roman" w:hAnsi="Times New Roman" w:cs="Times New Roman"/>
          <w:sz w:val="28"/>
          <w:szCs w:val="28"/>
        </w:rPr>
        <w:t xml:space="preserve">2.20. </w:t>
      </w:r>
      <w:r w:rsidR="00253108" w:rsidRPr="00195320">
        <w:rPr>
          <w:rFonts w:ascii="Times New Roman" w:hAnsi="Times New Roman" w:cs="Times New Roman"/>
          <w:sz w:val="28"/>
          <w:szCs w:val="28"/>
        </w:rPr>
        <w:t xml:space="preserve"> Комиссия обязана в течение двух дней рассмотреть заявление педагога и дать письменное или устное (по желанию педагога) разъяснение (обсуждение обращения заносится в протокол Комиссии). </w:t>
      </w:r>
    </w:p>
    <w:p w:rsidR="00253108" w:rsidRDefault="003B7B0A">
      <w:pPr>
        <w:rPr>
          <w:rFonts w:ascii="Times New Roman" w:hAnsi="Times New Roman" w:cs="Times New Roman"/>
          <w:sz w:val="28"/>
          <w:szCs w:val="28"/>
        </w:rPr>
      </w:pPr>
      <w:r>
        <w:rPr>
          <w:rFonts w:ascii="Times New Roman" w:hAnsi="Times New Roman" w:cs="Times New Roman"/>
          <w:sz w:val="28"/>
          <w:szCs w:val="28"/>
        </w:rPr>
        <w:lastRenderedPageBreak/>
        <w:t>2.21</w:t>
      </w:r>
      <w:r w:rsidR="00253108" w:rsidRPr="00195320">
        <w:rPr>
          <w:rFonts w:ascii="Times New Roman" w:hAnsi="Times New Roman" w:cs="Times New Roman"/>
          <w:sz w:val="28"/>
          <w:szCs w:val="28"/>
        </w:rPr>
        <w:t>. В случае несогласия с разъяснением Комиссии, педагог имеет право обратиться в комиссию по урегулированию споров между участниками образовательных отношений.</w:t>
      </w:r>
    </w:p>
    <w:p w:rsidR="00D72F79" w:rsidRPr="00F53EDD" w:rsidRDefault="00D72F79" w:rsidP="00F53EDD">
      <w:pPr>
        <w:pStyle w:val="ConsPlusNormal"/>
        <w:ind w:firstLine="0"/>
        <w:jc w:val="center"/>
        <w:outlineLvl w:val="1"/>
        <w:rPr>
          <w:rFonts w:ascii="Times New Roman" w:hAnsi="Times New Roman" w:cs="Times New Roman"/>
          <w:b/>
          <w:sz w:val="28"/>
          <w:szCs w:val="28"/>
        </w:rPr>
      </w:pPr>
      <w:r w:rsidRPr="00F53EDD">
        <w:rPr>
          <w:rFonts w:ascii="Times New Roman" w:hAnsi="Times New Roman" w:cs="Times New Roman"/>
          <w:b/>
          <w:sz w:val="28"/>
          <w:szCs w:val="28"/>
        </w:rPr>
        <w:t>3. Порядок и условия установления стимулирующих выплат</w:t>
      </w:r>
    </w:p>
    <w:p w:rsidR="00D72F79" w:rsidRPr="00F53EDD" w:rsidRDefault="00D72F79" w:rsidP="00D72F79">
      <w:pPr>
        <w:pStyle w:val="ConsPlusNormal"/>
        <w:jc w:val="both"/>
        <w:rPr>
          <w:rFonts w:ascii="Times New Roman" w:hAnsi="Times New Roman" w:cs="Times New Roman"/>
          <w:sz w:val="28"/>
          <w:szCs w:val="28"/>
        </w:rPr>
      </w:pPr>
    </w:p>
    <w:p w:rsidR="00D72F79" w:rsidRPr="00F53EDD" w:rsidRDefault="00D72F79" w:rsidP="00D72F79">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3.1. К стимулирующим выплатам относятся следующие доплаты, надбавки и иные поощрительные выплаты:</w:t>
      </w:r>
    </w:p>
    <w:p w:rsidR="00D72F79" w:rsidRPr="00F53EDD" w:rsidRDefault="00D72F79" w:rsidP="00D72F79">
      <w:pPr>
        <w:pStyle w:val="ConsPlusNormal"/>
        <w:ind w:firstLine="0"/>
        <w:jc w:val="both"/>
        <w:rPr>
          <w:rFonts w:ascii="Times New Roman" w:hAnsi="Times New Roman" w:cs="Times New Roman"/>
          <w:sz w:val="28"/>
          <w:szCs w:val="28"/>
        </w:rPr>
      </w:pPr>
      <w:bookmarkStart w:id="0" w:name="P787"/>
      <w:bookmarkEnd w:id="0"/>
      <w:r w:rsidRPr="00F53EDD">
        <w:rPr>
          <w:rFonts w:ascii="Times New Roman" w:hAnsi="Times New Roman" w:cs="Times New Roman"/>
          <w:sz w:val="28"/>
          <w:szCs w:val="28"/>
        </w:rPr>
        <w:t>3.1.1. надбавка за присвоение ученой степени по соответствующему профилю, почетного звания, награждение почетным знаком, нагрудным знаком по соответствующему профилю;</w:t>
      </w:r>
    </w:p>
    <w:p w:rsidR="00D72F79" w:rsidRPr="00F53EDD" w:rsidRDefault="00137F5A" w:rsidP="00D72F79">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3</w:t>
      </w:r>
      <w:r w:rsidR="00D72F79" w:rsidRPr="00F53EDD">
        <w:rPr>
          <w:rFonts w:ascii="Times New Roman" w:hAnsi="Times New Roman" w:cs="Times New Roman"/>
          <w:sz w:val="28"/>
          <w:szCs w:val="28"/>
        </w:rPr>
        <w:t>.1.2. персональная поощрительная выплата;</w:t>
      </w:r>
    </w:p>
    <w:p w:rsidR="00D72F79" w:rsidRPr="00F53EDD" w:rsidRDefault="00137F5A" w:rsidP="00D72F79">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3</w:t>
      </w:r>
      <w:r w:rsidR="00D72F79" w:rsidRPr="00F53EDD">
        <w:rPr>
          <w:rFonts w:ascii="Times New Roman" w:hAnsi="Times New Roman" w:cs="Times New Roman"/>
          <w:sz w:val="28"/>
          <w:szCs w:val="28"/>
        </w:rPr>
        <w:t>.1.3. надбавка за выполнение важных (особо важных) и ответственных (особо ответственных) работ;</w:t>
      </w:r>
    </w:p>
    <w:p w:rsidR="00D72F79" w:rsidRPr="00F53EDD" w:rsidRDefault="00137F5A" w:rsidP="00D72F79">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3</w:t>
      </w:r>
      <w:r w:rsidR="00D72F79" w:rsidRPr="00F53EDD">
        <w:rPr>
          <w:rFonts w:ascii="Times New Roman" w:hAnsi="Times New Roman" w:cs="Times New Roman"/>
          <w:sz w:val="28"/>
          <w:szCs w:val="28"/>
        </w:rPr>
        <w:t>.1.4. поощрительная выплата по итогам работы (за месяц, квартал, полугодие, год);</w:t>
      </w:r>
    </w:p>
    <w:p w:rsidR="00D72F79" w:rsidRPr="00F53EDD" w:rsidRDefault="00137F5A" w:rsidP="00D72F79">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3</w:t>
      </w:r>
      <w:r w:rsidR="00D72F79" w:rsidRPr="00F53EDD">
        <w:rPr>
          <w:rFonts w:ascii="Times New Roman" w:hAnsi="Times New Roman" w:cs="Times New Roman"/>
          <w:sz w:val="28"/>
          <w:szCs w:val="28"/>
        </w:rPr>
        <w:t>.1.5. единовременная поощрительная выплата;</w:t>
      </w:r>
    </w:p>
    <w:p w:rsidR="00D72F79" w:rsidRPr="00F53EDD" w:rsidRDefault="00137F5A" w:rsidP="00D72F79">
      <w:pPr>
        <w:pStyle w:val="ConsPlusNormal"/>
        <w:ind w:firstLine="0"/>
        <w:jc w:val="both"/>
        <w:rPr>
          <w:rFonts w:ascii="Times New Roman" w:hAnsi="Times New Roman" w:cs="Times New Roman"/>
          <w:sz w:val="28"/>
          <w:szCs w:val="28"/>
        </w:rPr>
      </w:pPr>
      <w:bookmarkStart w:id="1" w:name="P793"/>
      <w:bookmarkEnd w:id="1"/>
      <w:r w:rsidRPr="00F53EDD">
        <w:rPr>
          <w:rFonts w:ascii="Times New Roman" w:hAnsi="Times New Roman" w:cs="Times New Roman"/>
          <w:sz w:val="28"/>
          <w:szCs w:val="28"/>
        </w:rPr>
        <w:t>3</w:t>
      </w:r>
      <w:r w:rsidR="00D72F79" w:rsidRPr="00F53EDD">
        <w:rPr>
          <w:rFonts w:ascii="Times New Roman" w:hAnsi="Times New Roman" w:cs="Times New Roman"/>
          <w:sz w:val="28"/>
          <w:szCs w:val="28"/>
        </w:rPr>
        <w:t>.1.6. поощрительная выплата за высокие результаты работы.</w:t>
      </w:r>
    </w:p>
    <w:p w:rsidR="00137F5A" w:rsidRPr="00F53EDD" w:rsidRDefault="00137F5A" w:rsidP="00D72F79">
      <w:pPr>
        <w:pStyle w:val="ConsPlusNormal"/>
        <w:ind w:firstLine="0"/>
        <w:jc w:val="both"/>
        <w:rPr>
          <w:rFonts w:ascii="Times New Roman" w:hAnsi="Times New Roman" w:cs="Times New Roman"/>
          <w:sz w:val="28"/>
          <w:szCs w:val="28"/>
        </w:rPr>
      </w:pPr>
    </w:p>
    <w:p w:rsidR="00D72F79" w:rsidRPr="00F53EDD" w:rsidRDefault="00137F5A" w:rsidP="00D72F79">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3</w:t>
      </w:r>
      <w:r w:rsidR="00D72F79" w:rsidRPr="00F53EDD">
        <w:rPr>
          <w:rFonts w:ascii="Times New Roman" w:hAnsi="Times New Roman" w:cs="Times New Roman"/>
          <w:sz w:val="28"/>
          <w:szCs w:val="28"/>
        </w:rPr>
        <w:t xml:space="preserve">.2. Поощрительные выплаты, указанные в </w:t>
      </w:r>
      <w:hyperlink w:anchor="P787" w:history="1">
        <w:r w:rsidR="00D72F79" w:rsidRPr="00F53EDD">
          <w:rPr>
            <w:rFonts w:ascii="Times New Roman" w:hAnsi="Times New Roman" w:cs="Times New Roman"/>
            <w:sz w:val="28"/>
            <w:szCs w:val="28"/>
          </w:rPr>
          <w:t>подпунктах</w:t>
        </w:r>
        <w:r w:rsidR="00142C91" w:rsidRPr="00F53EDD">
          <w:rPr>
            <w:rFonts w:ascii="Times New Roman" w:hAnsi="Times New Roman" w:cs="Times New Roman"/>
            <w:sz w:val="28"/>
            <w:szCs w:val="28"/>
          </w:rPr>
          <w:t xml:space="preserve"> </w:t>
        </w:r>
        <w:r w:rsidRPr="00F53EDD">
          <w:rPr>
            <w:rFonts w:ascii="Times New Roman" w:hAnsi="Times New Roman" w:cs="Times New Roman"/>
            <w:sz w:val="28"/>
            <w:szCs w:val="28"/>
          </w:rPr>
          <w:t>3</w:t>
        </w:r>
        <w:r w:rsidR="00D72F79" w:rsidRPr="00F53EDD">
          <w:rPr>
            <w:rFonts w:ascii="Times New Roman" w:hAnsi="Times New Roman" w:cs="Times New Roman"/>
            <w:sz w:val="28"/>
            <w:szCs w:val="28"/>
          </w:rPr>
          <w:t>.1.1</w:t>
        </w:r>
      </w:hyperlink>
      <w:r w:rsidR="00D72F79" w:rsidRPr="00F53EDD">
        <w:rPr>
          <w:rFonts w:ascii="Times New Roman" w:hAnsi="Times New Roman" w:cs="Times New Roman"/>
          <w:sz w:val="28"/>
          <w:szCs w:val="28"/>
        </w:rPr>
        <w:t xml:space="preserve"> -</w:t>
      </w:r>
      <w:r w:rsidRPr="00F53EDD">
        <w:rPr>
          <w:rFonts w:ascii="Times New Roman" w:hAnsi="Times New Roman" w:cs="Times New Roman"/>
          <w:sz w:val="28"/>
          <w:szCs w:val="28"/>
        </w:rPr>
        <w:t>3</w:t>
      </w:r>
      <w:r w:rsidR="00D72F79" w:rsidRPr="00F53EDD">
        <w:rPr>
          <w:rFonts w:ascii="Times New Roman" w:hAnsi="Times New Roman" w:cs="Times New Roman"/>
          <w:sz w:val="28"/>
          <w:szCs w:val="28"/>
        </w:rPr>
        <w:t>.1.6. устанавливаются по решению руководителя организации образования:</w:t>
      </w:r>
    </w:p>
    <w:p w:rsidR="00D72F79" w:rsidRPr="00F53EDD" w:rsidRDefault="00D72F79" w:rsidP="00D72F79">
      <w:pPr>
        <w:pStyle w:val="ConsPlusNormal"/>
        <w:ind w:firstLine="0"/>
        <w:jc w:val="both"/>
        <w:rPr>
          <w:rFonts w:ascii="Times New Roman" w:hAnsi="Times New Roman" w:cs="Times New Roman"/>
          <w:sz w:val="28"/>
          <w:szCs w:val="28"/>
        </w:rPr>
      </w:pPr>
    </w:p>
    <w:p w:rsidR="00D72F79" w:rsidRPr="00F53EDD" w:rsidRDefault="00142C91" w:rsidP="00D72F79">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3</w:t>
      </w:r>
      <w:r w:rsidR="00D72F79" w:rsidRPr="00F53EDD">
        <w:rPr>
          <w:rFonts w:ascii="Times New Roman" w:hAnsi="Times New Roman" w:cs="Times New Roman"/>
          <w:sz w:val="28"/>
          <w:szCs w:val="28"/>
        </w:rPr>
        <w:t>.3. Поощрительные выплаты, указанные в под</w:t>
      </w:r>
      <w:hyperlink w:anchor="P787" w:history="1">
        <w:proofErr w:type="gramStart"/>
        <w:r w:rsidR="00D72F79" w:rsidRPr="00F53EDD">
          <w:rPr>
            <w:rFonts w:ascii="Times New Roman" w:hAnsi="Times New Roman" w:cs="Times New Roman"/>
            <w:sz w:val="28"/>
            <w:szCs w:val="28"/>
          </w:rPr>
          <w:t>пунктах</w:t>
        </w:r>
        <w:proofErr w:type="gramEnd"/>
        <w:r w:rsidR="00D72F79" w:rsidRPr="00F53EDD">
          <w:rPr>
            <w:rFonts w:ascii="Times New Roman" w:hAnsi="Times New Roman" w:cs="Times New Roman"/>
            <w:sz w:val="28"/>
            <w:szCs w:val="28"/>
          </w:rPr>
          <w:t xml:space="preserve"> </w:t>
        </w:r>
        <w:r w:rsidRPr="00F53EDD">
          <w:rPr>
            <w:rFonts w:ascii="Times New Roman" w:hAnsi="Times New Roman" w:cs="Times New Roman"/>
            <w:sz w:val="28"/>
            <w:szCs w:val="28"/>
          </w:rPr>
          <w:t>3</w:t>
        </w:r>
        <w:r w:rsidR="00D72F79" w:rsidRPr="00F53EDD">
          <w:rPr>
            <w:rFonts w:ascii="Times New Roman" w:hAnsi="Times New Roman" w:cs="Times New Roman"/>
            <w:sz w:val="28"/>
            <w:szCs w:val="28"/>
          </w:rPr>
          <w:t>.1.1</w:t>
        </w:r>
      </w:hyperlink>
      <w:r w:rsidR="00D72F79" w:rsidRPr="00F53EDD">
        <w:rPr>
          <w:rFonts w:ascii="Times New Roman" w:hAnsi="Times New Roman" w:cs="Times New Roman"/>
          <w:sz w:val="28"/>
          <w:szCs w:val="28"/>
        </w:rPr>
        <w:t xml:space="preserve"> – </w:t>
      </w:r>
      <w:hyperlink w:anchor="P793" w:history="1">
        <w:r w:rsidRPr="00F53EDD">
          <w:rPr>
            <w:rFonts w:ascii="Times New Roman" w:hAnsi="Times New Roman" w:cs="Times New Roman"/>
            <w:sz w:val="28"/>
            <w:szCs w:val="28"/>
          </w:rPr>
          <w:t>3</w:t>
        </w:r>
        <w:r w:rsidR="00D72F79" w:rsidRPr="00F53EDD">
          <w:rPr>
            <w:rFonts w:ascii="Times New Roman" w:hAnsi="Times New Roman" w:cs="Times New Roman"/>
            <w:sz w:val="28"/>
            <w:szCs w:val="28"/>
          </w:rPr>
          <w:t xml:space="preserve">.1.6 пункта </w:t>
        </w:r>
      </w:hyperlink>
      <w:r w:rsidRPr="00F53EDD">
        <w:rPr>
          <w:rFonts w:ascii="Times New Roman" w:hAnsi="Times New Roman" w:cs="Times New Roman"/>
          <w:sz w:val="28"/>
          <w:szCs w:val="28"/>
        </w:rPr>
        <w:t>3</w:t>
      </w:r>
      <w:r w:rsidR="00D72F79" w:rsidRPr="00F53EDD">
        <w:rPr>
          <w:rFonts w:ascii="Times New Roman" w:hAnsi="Times New Roman" w:cs="Times New Roman"/>
          <w:sz w:val="28"/>
          <w:szCs w:val="28"/>
        </w:rPr>
        <w:t>.1., руководителю организации образования устанавливаются районным отделом образования, на определенный срок в течение календарного года.</w:t>
      </w:r>
    </w:p>
    <w:p w:rsidR="00142C91" w:rsidRPr="00F53EDD" w:rsidRDefault="00142C91" w:rsidP="00D72F79">
      <w:pPr>
        <w:pStyle w:val="ConsPlusNormal"/>
        <w:ind w:firstLine="0"/>
        <w:jc w:val="both"/>
        <w:rPr>
          <w:rFonts w:ascii="Times New Roman" w:hAnsi="Times New Roman" w:cs="Times New Roman"/>
          <w:sz w:val="28"/>
          <w:szCs w:val="28"/>
        </w:rPr>
      </w:pPr>
    </w:p>
    <w:p w:rsidR="00D72F79" w:rsidRPr="00F53EDD" w:rsidRDefault="00142C91" w:rsidP="00D72F79">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3</w:t>
      </w:r>
      <w:r w:rsidR="00D72F79" w:rsidRPr="00F53EDD">
        <w:rPr>
          <w:rFonts w:ascii="Times New Roman" w:hAnsi="Times New Roman" w:cs="Times New Roman"/>
          <w:sz w:val="28"/>
          <w:szCs w:val="28"/>
        </w:rPr>
        <w:t>.4. Надбавка работникам организаций образования за присвоение почетного звания, награждение почетным знаком, нагрудным знаком по соответствующему профилю устанавливается в следующих размерах:</w:t>
      </w:r>
    </w:p>
    <w:p w:rsidR="00D72F79" w:rsidRPr="00F53EDD" w:rsidRDefault="008E50EA" w:rsidP="00D72F79">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w:t>
      </w:r>
      <w:r w:rsidR="00D72F79" w:rsidRPr="00F53EDD">
        <w:rPr>
          <w:rFonts w:ascii="Times New Roman" w:hAnsi="Times New Roman" w:cs="Times New Roman"/>
          <w:sz w:val="28"/>
          <w:szCs w:val="28"/>
        </w:rPr>
        <w:t xml:space="preserve">20 % от должностного оклада </w:t>
      </w:r>
      <w:r w:rsidR="00D72F79" w:rsidRPr="00F53EDD">
        <w:rPr>
          <w:rFonts w:ascii="Times New Roman" w:eastAsiaTheme="minorHAnsi" w:hAnsi="Times New Roman" w:cs="Times New Roman"/>
          <w:sz w:val="28"/>
          <w:szCs w:val="28"/>
          <w:lang w:eastAsia="en-US"/>
        </w:rPr>
        <w:t>–</w:t>
      </w:r>
      <w:r w:rsidR="00D72F79" w:rsidRPr="00F53EDD">
        <w:rPr>
          <w:rFonts w:ascii="Times New Roman" w:hAnsi="Times New Roman" w:cs="Times New Roman"/>
          <w:sz w:val="28"/>
          <w:szCs w:val="28"/>
        </w:rPr>
        <w:t xml:space="preserve"> за наличие звания «Заслуженный учитель РСФСР», «Заслуженный учитель Российской Федерации»; </w:t>
      </w:r>
    </w:p>
    <w:p w:rsidR="00D72F79" w:rsidRPr="00F53EDD" w:rsidRDefault="008E50EA" w:rsidP="00D72F79">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w:t>
      </w:r>
      <w:r w:rsidR="00D72F79" w:rsidRPr="00F53EDD">
        <w:rPr>
          <w:rFonts w:ascii="Times New Roman" w:hAnsi="Times New Roman" w:cs="Times New Roman"/>
          <w:sz w:val="28"/>
          <w:szCs w:val="28"/>
        </w:rPr>
        <w:t xml:space="preserve">10 % от должностного оклада </w:t>
      </w:r>
      <w:r w:rsidR="00D72F79" w:rsidRPr="00F53EDD">
        <w:rPr>
          <w:rFonts w:ascii="Times New Roman" w:eastAsiaTheme="minorHAnsi" w:hAnsi="Times New Roman" w:cs="Times New Roman"/>
          <w:sz w:val="28"/>
          <w:szCs w:val="28"/>
          <w:lang w:eastAsia="en-US"/>
        </w:rPr>
        <w:t>–</w:t>
      </w:r>
      <w:r w:rsidR="00D72F79" w:rsidRPr="00F53EDD">
        <w:rPr>
          <w:rFonts w:ascii="Times New Roman" w:hAnsi="Times New Roman" w:cs="Times New Roman"/>
          <w:sz w:val="28"/>
          <w:szCs w:val="28"/>
        </w:rPr>
        <w:t xml:space="preserve"> за награждение значком «Отличник просвещения СССР», значком «Отличник народного просвещения», знаком «Почетный работник общего образования Российской Федерации», медалью К.Д. Ушинского, наличие звания Тверской области «Почетный работник науки </w:t>
      </w:r>
      <w:r w:rsidRPr="00F53EDD">
        <w:rPr>
          <w:rFonts w:ascii="Times New Roman" w:hAnsi="Times New Roman" w:cs="Times New Roman"/>
          <w:sz w:val="28"/>
          <w:szCs w:val="28"/>
        </w:rPr>
        <w:t>и образования Тверской области».</w:t>
      </w:r>
      <w:r w:rsidR="00D72F79" w:rsidRPr="00F53EDD">
        <w:rPr>
          <w:rFonts w:ascii="Times New Roman" w:hAnsi="Times New Roman" w:cs="Times New Roman"/>
          <w:sz w:val="28"/>
          <w:szCs w:val="28"/>
        </w:rPr>
        <w:t xml:space="preserve"> </w:t>
      </w:r>
    </w:p>
    <w:p w:rsidR="00D72F79" w:rsidRPr="00F53EDD" w:rsidRDefault="008E50EA" w:rsidP="00D72F79">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 xml:space="preserve">     </w:t>
      </w:r>
      <w:proofErr w:type="gramStart"/>
      <w:r w:rsidR="00D72F79" w:rsidRPr="00F53EDD">
        <w:rPr>
          <w:rFonts w:ascii="Times New Roman" w:hAnsi="Times New Roman" w:cs="Times New Roman"/>
          <w:sz w:val="28"/>
          <w:szCs w:val="28"/>
        </w:rPr>
        <w:t>При одновременном возникновении у работника права на установление надбавки по нескольким основаниям за присвоение</w:t>
      </w:r>
      <w:proofErr w:type="gramEnd"/>
      <w:r w:rsidR="00D72F79" w:rsidRPr="00F53EDD">
        <w:rPr>
          <w:rFonts w:ascii="Times New Roman" w:hAnsi="Times New Roman" w:cs="Times New Roman"/>
          <w:sz w:val="28"/>
          <w:szCs w:val="28"/>
        </w:rPr>
        <w:t xml:space="preserve"> почетного звания,  или награждение почетным знаком, нагрудным знаком по соответствующему профилю надбавка устанавливается по основной должности по одному из оснований по выбору работника.</w:t>
      </w:r>
    </w:p>
    <w:p w:rsidR="00142C91" w:rsidRPr="00F53EDD" w:rsidRDefault="00142C91" w:rsidP="00D72F79">
      <w:pPr>
        <w:pStyle w:val="ConsPlusNormal"/>
        <w:ind w:firstLine="0"/>
        <w:jc w:val="both"/>
        <w:rPr>
          <w:rFonts w:ascii="Times New Roman" w:hAnsi="Times New Roman" w:cs="Times New Roman"/>
          <w:sz w:val="28"/>
          <w:szCs w:val="28"/>
        </w:rPr>
      </w:pPr>
    </w:p>
    <w:p w:rsidR="00D72F79" w:rsidRPr="00F53EDD" w:rsidRDefault="00142C91" w:rsidP="00D72F79">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3</w:t>
      </w:r>
      <w:r w:rsidR="00D72F79" w:rsidRPr="00F53EDD">
        <w:rPr>
          <w:rFonts w:ascii="Times New Roman" w:hAnsi="Times New Roman" w:cs="Times New Roman"/>
          <w:sz w:val="28"/>
          <w:szCs w:val="28"/>
        </w:rPr>
        <w:t>.5. Персональная  поощрительная выплата устанавливается работнику (рабочему) с учетом уровня его профессиональной подготовки, сложности, важности выполняемой работы, степени самостоятельности и ответственности при выполнении поставленных задач и других факторов.</w:t>
      </w:r>
    </w:p>
    <w:p w:rsidR="00D72F79" w:rsidRPr="00F53EDD" w:rsidRDefault="008E50EA" w:rsidP="008B1176">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 xml:space="preserve">   </w:t>
      </w:r>
      <w:r w:rsidR="00D72F79" w:rsidRPr="00F53EDD">
        <w:rPr>
          <w:rFonts w:ascii="Times New Roman" w:hAnsi="Times New Roman" w:cs="Times New Roman"/>
          <w:sz w:val="28"/>
          <w:szCs w:val="28"/>
        </w:rPr>
        <w:t>Выплата устанавливается на определенный срок в течение календарного года. Решение об ее установлении и размерах, но не более чем 200 % от должностного оклада (оклада), принимается руководителем организации образования с учетом обеспечения указанных выплат финансовыми средствами.</w:t>
      </w:r>
    </w:p>
    <w:p w:rsidR="00D72F79" w:rsidRPr="00F53EDD" w:rsidRDefault="008E50EA" w:rsidP="008B1176">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 xml:space="preserve">    </w:t>
      </w:r>
      <w:r w:rsidR="00D72F79" w:rsidRPr="00F53EDD">
        <w:rPr>
          <w:rFonts w:ascii="Times New Roman" w:hAnsi="Times New Roman" w:cs="Times New Roman"/>
          <w:sz w:val="28"/>
          <w:szCs w:val="28"/>
        </w:rPr>
        <w:t xml:space="preserve">Решение об установлении руководителю организации образования персональной </w:t>
      </w:r>
      <w:r w:rsidR="00D72F79" w:rsidRPr="00F53EDD">
        <w:rPr>
          <w:rFonts w:ascii="Times New Roman" w:hAnsi="Times New Roman" w:cs="Times New Roman"/>
          <w:sz w:val="28"/>
          <w:szCs w:val="28"/>
        </w:rPr>
        <w:lastRenderedPageBreak/>
        <w:t>поощрительной выплаты и ее размерах, но не более чем 200 % от должностного оклада, принимается районным отделом образования, на определенный срок в течение календарного года.</w:t>
      </w:r>
    </w:p>
    <w:p w:rsidR="00F12E3C" w:rsidRPr="00F53EDD" w:rsidRDefault="00F12E3C" w:rsidP="008B1176">
      <w:pPr>
        <w:pStyle w:val="ConsPlusNormal"/>
        <w:ind w:firstLine="0"/>
        <w:jc w:val="both"/>
        <w:rPr>
          <w:rFonts w:ascii="Times New Roman" w:hAnsi="Times New Roman" w:cs="Times New Roman"/>
          <w:sz w:val="28"/>
          <w:szCs w:val="28"/>
        </w:rPr>
      </w:pPr>
    </w:p>
    <w:p w:rsidR="00D72F79" w:rsidRPr="00F53EDD" w:rsidRDefault="00F12E3C" w:rsidP="008B1176">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3</w:t>
      </w:r>
      <w:r w:rsidR="00D72F79" w:rsidRPr="00F53EDD">
        <w:rPr>
          <w:rFonts w:ascii="Times New Roman" w:hAnsi="Times New Roman" w:cs="Times New Roman"/>
          <w:sz w:val="28"/>
          <w:szCs w:val="28"/>
        </w:rPr>
        <w:t xml:space="preserve">.6. </w:t>
      </w:r>
      <w:proofErr w:type="gramStart"/>
      <w:r w:rsidR="00D72F79" w:rsidRPr="00F53EDD">
        <w:rPr>
          <w:rFonts w:ascii="Times New Roman" w:hAnsi="Times New Roman" w:cs="Times New Roman"/>
          <w:sz w:val="28"/>
          <w:szCs w:val="28"/>
        </w:rPr>
        <w:t xml:space="preserve">Надбавка за выполнение важных (особо важных) и ответственных (особо ответственных) работ устанавливается по решению руководителя организации образования высококвалифицированным рабочим (тарифицированным не ниже 6 разряда ЕТКС и привлекаемым для выполнения важных (особо важных) и ответственных (особо ответственных) работ в размере до </w:t>
      </w:r>
      <w:r w:rsidR="00117371" w:rsidRPr="00F53EDD">
        <w:rPr>
          <w:rFonts w:ascii="Times New Roman" w:hAnsi="Times New Roman" w:cs="Times New Roman"/>
          <w:sz w:val="28"/>
          <w:szCs w:val="28"/>
        </w:rPr>
        <w:t>100</w:t>
      </w:r>
      <w:r w:rsidR="00D72F79" w:rsidRPr="00F53EDD">
        <w:rPr>
          <w:rFonts w:ascii="Times New Roman" w:hAnsi="Times New Roman" w:cs="Times New Roman"/>
          <w:sz w:val="28"/>
          <w:szCs w:val="28"/>
        </w:rPr>
        <w:t xml:space="preserve"> % от оклада.</w:t>
      </w:r>
      <w:proofErr w:type="gramEnd"/>
    </w:p>
    <w:p w:rsidR="00117371" w:rsidRPr="00F53EDD" w:rsidRDefault="00117371" w:rsidP="008B1176">
      <w:pPr>
        <w:pStyle w:val="ConsPlusNormal"/>
        <w:ind w:firstLine="0"/>
        <w:jc w:val="both"/>
        <w:rPr>
          <w:rFonts w:ascii="Times New Roman" w:hAnsi="Times New Roman" w:cs="Times New Roman"/>
          <w:sz w:val="28"/>
          <w:szCs w:val="28"/>
        </w:rPr>
      </w:pPr>
    </w:p>
    <w:p w:rsidR="00D72F79" w:rsidRPr="00F53EDD" w:rsidRDefault="00117371" w:rsidP="008B1176">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3</w:t>
      </w:r>
      <w:r w:rsidR="00D72F79" w:rsidRPr="00F53EDD">
        <w:rPr>
          <w:rFonts w:ascii="Times New Roman" w:hAnsi="Times New Roman" w:cs="Times New Roman"/>
          <w:sz w:val="28"/>
          <w:szCs w:val="28"/>
        </w:rPr>
        <w:t>.7. Поощрительная выплата по итогам работы (за месяц, квартал, полугодие, год) работникам (рабочим) организаций образования устанавливается</w:t>
      </w:r>
      <w:r w:rsidR="00390CB6" w:rsidRPr="00F53EDD">
        <w:rPr>
          <w:rFonts w:ascii="Times New Roman" w:hAnsi="Times New Roman" w:cs="Times New Roman"/>
          <w:sz w:val="28"/>
          <w:szCs w:val="28"/>
        </w:rPr>
        <w:t xml:space="preserve"> по решению руководителя организации образования</w:t>
      </w:r>
      <w:r w:rsidR="00D72F79" w:rsidRPr="00F53EDD">
        <w:rPr>
          <w:rFonts w:ascii="Times New Roman" w:hAnsi="Times New Roman" w:cs="Times New Roman"/>
          <w:sz w:val="28"/>
          <w:szCs w:val="28"/>
        </w:rPr>
        <w:t xml:space="preserve"> с учетом выполнения качественных и количественных показателей, входящих в систему оценки деятельности организаций образования, которая устанавливается локальными нормативными актами организаций образования в пределах утвержденного фонда оплаты труда.</w:t>
      </w:r>
    </w:p>
    <w:p w:rsidR="00390CB6" w:rsidRPr="00F53EDD" w:rsidRDefault="00390CB6" w:rsidP="008B1176">
      <w:pPr>
        <w:pStyle w:val="ConsPlusNormal"/>
        <w:ind w:firstLine="0"/>
        <w:jc w:val="both"/>
        <w:rPr>
          <w:rFonts w:ascii="Times New Roman" w:hAnsi="Times New Roman" w:cs="Times New Roman"/>
          <w:sz w:val="28"/>
          <w:szCs w:val="28"/>
        </w:rPr>
      </w:pPr>
    </w:p>
    <w:p w:rsidR="00D72F79" w:rsidRPr="00F53EDD" w:rsidRDefault="00390CB6" w:rsidP="008B1176">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3</w:t>
      </w:r>
      <w:r w:rsidR="00D72F79" w:rsidRPr="00F53EDD">
        <w:rPr>
          <w:rFonts w:ascii="Times New Roman" w:hAnsi="Times New Roman" w:cs="Times New Roman"/>
          <w:sz w:val="28"/>
          <w:szCs w:val="28"/>
        </w:rPr>
        <w:t>.8. Единовременная поощрительная выплата устанавливается работникам (рабочим) к профессиональному празднику и в связи с юбилейными датами.</w:t>
      </w:r>
    </w:p>
    <w:p w:rsidR="00D72F79" w:rsidRPr="00F53EDD" w:rsidRDefault="00D72F79" w:rsidP="008B1176">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Порядок и условия единовременной поощрительной выплаты устанавлива</w:t>
      </w:r>
      <w:r w:rsidR="00390CB6" w:rsidRPr="00F53EDD">
        <w:rPr>
          <w:rFonts w:ascii="Times New Roman" w:hAnsi="Times New Roman" w:cs="Times New Roman"/>
          <w:sz w:val="28"/>
          <w:szCs w:val="28"/>
        </w:rPr>
        <w:t>е</w:t>
      </w:r>
      <w:r w:rsidRPr="00F53EDD">
        <w:rPr>
          <w:rFonts w:ascii="Times New Roman" w:hAnsi="Times New Roman" w:cs="Times New Roman"/>
          <w:sz w:val="28"/>
          <w:szCs w:val="28"/>
        </w:rPr>
        <w:t>тс</w:t>
      </w:r>
      <w:r w:rsidR="00390CB6" w:rsidRPr="00F53EDD">
        <w:rPr>
          <w:rFonts w:ascii="Times New Roman" w:hAnsi="Times New Roman" w:cs="Times New Roman"/>
          <w:sz w:val="28"/>
          <w:szCs w:val="28"/>
        </w:rPr>
        <w:t xml:space="preserve">я по решению руководителя организации образования и  </w:t>
      </w:r>
      <w:r w:rsidRPr="00F53EDD">
        <w:rPr>
          <w:rFonts w:ascii="Times New Roman" w:hAnsi="Times New Roman" w:cs="Times New Roman"/>
          <w:sz w:val="28"/>
          <w:szCs w:val="28"/>
        </w:rPr>
        <w:t>локальными нормативными актами организаций образования.</w:t>
      </w:r>
    </w:p>
    <w:p w:rsidR="00390CB6" w:rsidRPr="00F53EDD" w:rsidRDefault="00390CB6" w:rsidP="008B1176">
      <w:pPr>
        <w:pStyle w:val="ConsPlusNormal"/>
        <w:ind w:firstLine="0"/>
        <w:jc w:val="both"/>
        <w:rPr>
          <w:rFonts w:ascii="Times New Roman" w:hAnsi="Times New Roman" w:cs="Times New Roman"/>
          <w:sz w:val="28"/>
          <w:szCs w:val="28"/>
        </w:rPr>
      </w:pPr>
    </w:p>
    <w:p w:rsidR="00D72F79" w:rsidRPr="00F53EDD" w:rsidRDefault="00390CB6" w:rsidP="008B1176">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3</w:t>
      </w:r>
      <w:r w:rsidR="00D72F79" w:rsidRPr="00F53EDD">
        <w:rPr>
          <w:rFonts w:ascii="Times New Roman" w:hAnsi="Times New Roman" w:cs="Times New Roman"/>
          <w:sz w:val="28"/>
          <w:szCs w:val="28"/>
        </w:rPr>
        <w:t>.9. Поощрительная выплата за высокие результаты работы выплачивается с целью поощрения руководителей и работников (рабочих) организаций образования.</w:t>
      </w:r>
    </w:p>
    <w:p w:rsidR="00D75157" w:rsidRPr="00F53EDD" w:rsidRDefault="00D75157" w:rsidP="008B1176">
      <w:pPr>
        <w:pStyle w:val="ConsPlusNormal"/>
        <w:ind w:firstLine="0"/>
        <w:jc w:val="both"/>
        <w:rPr>
          <w:rFonts w:ascii="Times New Roman" w:hAnsi="Times New Roman" w:cs="Times New Roman"/>
          <w:sz w:val="28"/>
          <w:szCs w:val="28"/>
        </w:rPr>
      </w:pPr>
    </w:p>
    <w:p w:rsidR="00D72F79" w:rsidRPr="00F53EDD" w:rsidRDefault="00D72F79" w:rsidP="008B1176">
      <w:pPr>
        <w:pStyle w:val="ConsPlusNormal"/>
        <w:ind w:firstLine="0"/>
        <w:jc w:val="both"/>
        <w:rPr>
          <w:rFonts w:ascii="Times New Roman" w:hAnsi="Times New Roman" w:cs="Times New Roman"/>
          <w:sz w:val="28"/>
          <w:szCs w:val="28"/>
          <w:u w:val="single"/>
        </w:rPr>
      </w:pPr>
      <w:r w:rsidRPr="00F53EDD">
        <w:rPr>
          <w:rFonts w:ascii="Times New Roman" w:hAnsi="Times New Roman" w:cs="Times New Roman"/>
          <w:sz w:val="28"/>
          <w:szCs w:val="28"/>
          <w:u w:val="single"/>
        </w:rPr>
        <w:t>Основными показателями для осуществления указанных выплат при оценке труда работников (рабочих) являются:</w:t>
      </w:r>
    </w:p>
    <w:p w:rsidR="00D72F79" w:rsidRPr="00F53EDD" w:rsidRDefault="00F876D7" w:rsidP="008B1176">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w:t>
      </w:r>
      <w:r w:rsidR="00D72F79" w:rsidRPr="00F53EDD">
        <w:rPr>
          <w:rFonts w:ascii="Times New Roman" w:hAnsi="Times New Roman" w:cs="Times New Roman"/>
          <w:sz w:val="28"/>
          <w:szCs w:val="28"/>
        </w:rPr>
        <w:t>эффективность и качество процесса обучения;</w:t>
      </w:r>
    </w:p>
    <w:p w:rsidR="00D72F79" w:rsidRPr="00F53EDD" w:rsidRDefault="00F876D7" w:rsidP="008B1176">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w:t>
      </w:r>
      <w:r w:rsidR="00D72F79" w:rsidRPr="00F53EDD">
        <w:rPr>
          <w:rFonts w:ascii="Times New Roman" w:hAnsi="Times New Roman" w:cs="Times New Roman"/>
          <w:sz w:val="28"/>
          <w:szCs w:val="28"/>
        </w:rPr>
        <w:t xml:space="preserve">эффективность и качество процесса воспитания </w:t>
      </w:r>
      <w:proofErr w:type="gramStart"/>
      <w:r w:rsidR="00D72F79" w:rsidRPr="00F53EDD">
        <w:rPr>
          <w:rFonts w:ascii="Times New Roman" w:hAnsi="Times New Roman" w:cs="Times New Roman"/>
          <w:sz w:val="28"/>
          <w:szCs w:val="28"/>
        </w:rPr>
        <w:t>обучающихся</w:t>
      </w:r>
      <w:proofErr w:type="gramEnd"/>
      <w:r w:rsidR="00D72F79" w:rsidRPr="00F53EDD">
        <w:rPr>
          <w:rFonts w:ascii="Times New Roman" w:hAnsi="Times New Roman" w:cs="Times New Roman"/>
          <w:sz w:val="28"/>
          <w:szCs w:val="28"/>
        </w:rPr>
        <w:t>;</w:t>
      </w:r>
    </w:p>
    <w:p w:rsidR="00D72F79" w:rsidRPr="00F53EDD" w:rsidRDefault="00F876D7" w:rsidP="008B1176">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w:t>
      </w:r>
      <w:r w:rsidR="00D72F79" w:rsidRPr="00F53EDD">
        <w:rPr>
          <w:rFonts w:ascii="Times New Roman" w:hAnsi="Times New Roman" w:cs="Times New Roman"/>
          <w:sz w:val="28"/>
          <w:szCs w:val="28"/>
        </w:rPr>
        <w:t xml:space="preserve">эффективность обеспечения условий, направленных на </w:t>
      </w:r>
      <w:proofErr w:type="spellStart"/>
      <w:r w:rsidR="00D72F79" w:rsidRPr="00F53EDD">
        <w:rPr>
          <w:rFonts w:ascii="Times New Roman" w:hAnsi="Times New Roman" w:cs="Times New Roman"/>
          <w:sz w:val="28"/>
          <w:szCs w:val="28"/>
        </w:rPr>
        <w:t>здоровьесбережение</w:t>
      </w:r>
      <w:proofErr w:type="spellEnd"/>
      <w:r w:rsidR="00D72F79" w:rsidRPr="00F53EDD">
        <w:rPr>
          <w:rFonts w:ascii="Times New Roman" w:hAnsi="Times New Roman" w:cs="Times New Roman"/>
          <w:sz w:val="28"/>
          <w:szCs w:val="28"/>
        </w:rPr>
        <w:t xml:space="preserve"> и безопасность образовательного процесса;</w:t>
      </w:r>
    </w:p>
    <w:p w:rsidR="00D72F79" w:rsidRPr="00F53EDD" w:rsidRDefault="00F876D7" w:rsidP="008B1176">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w:t>
      </w:r>
      <w:r w:rsidR="00D72F79" w:rsidRPr="00F53EDD">
        <w:rPr>
          <w:rFonts w:ascii="Times New Roman" w:hAnsi="Times New Roman" w:cs="Times New Roman"/>
          <w:sz w:val="28"/>
          <w:szCs w:val="28"/>
        </w:rPr>
        <w:t>использование информационных технологий в процессе обучения и воспитания;</w:t>
      </w:r>
    </w:p>
    <w:p w:rsidR="00D72F79" w:rsidRPr="00F53EDD" w:rsidRDefault="00F876D7" w:rsidP="008B1176">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w:t>
      </w:r>
      <w:r w:rsidR="00D72F79" w:rsidRPr="00F53EDD">
        <w:rPr>
          <w:rFonts w:ascii="Times New Roman" w:hAnsi="Times New Roman" w:cs="Times New Roman"/>
          <w:sz w:val="28"/>
          <w:szCs w:val="28"/>
        </w:rPr>
        <w:t>доступность качественного образования.</w:t>
      </w:r>
    </w:p>
    <w:p w:rsidR="00D75157" w:rsidRPr="00F53EDD" w:rsidRDefault="00D75157" w:rsidP="008B1176">
      <w:pPr>
        <w:pStyle w:val="ConsPlusNormal"/>
        <w:ind w:firstLine="0"/>
        <w:jc w:val="both"/>
        <w:rPr>
          <w:rFonts w:ascii="Times New Roman" w:hAnsi="Times New Roman" w:cs="Times New Roman"/>
          <w:sz w:val="28"/>
          <w:szCs w:val="28"/>
        </w:rPr>
      </w:pPr>
    </w:p>
    <w:p w:rsidR="00D72F79" w:rsidRPr="00F53EDD" w:rsidRDefault="00D72F79" w:rsidP="008B1176">
      <w:pPr>
        <w:pStyle w:val="ConsPlusNormal"/>
        <w:ind w:firstLine="0"/>
        <w:jc w:val="both"/>
        <w:rPr>
          <w:rFonts w:ascii="Times New Roman" w:hAnsi="Times New Roman" w:cs="Times New Roman"/>
          <w:sz w:val="28"/>
          <w:szCs w:val="28"/>
          <w:u w:val="single"/>
        </w:rPr>
      </w:pPr>
      <w:r w:rsidRPr="00F53EDD">
        <w:rPr>
          <w:rFonts w:ascii="Times New Roman" w:hAnsi="Times New Roman" w:cs="Times New Roman"/>
          <w:sz w:val="28"/>
          <w:szCs w:val="28"/>
          <w:u w:val="single"/>
        </w:rPr>
        <w:t>Основными показателями для осуществления указанных выплат при оценке труда руководителя являются:</w:t>
      </w:r>
    </w:p>
    <w:p w:rsidR="00D72F79" w:rsidRPr="00F53EDD" w:rsidRDefault="00F876D7" w:rsidP="008B1176">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w:t>
      </w:r>
      <w:r w:rsidR="00D72F79" w:rsidRPr="00F53EDD">
        <w:rPr>
          <w:rFonts w:ascii="Times New Roman" w:hAnsi="Times New Roman" w:cs="Times New Roman"/>
          <w:sz w:val="28"/>
          <w:szCs w:val="28"/>
        </w:rPr>
        <w:t>эффективность и качество процесса обучения в образовательной организации;</w:t>
      </w:r>
    </w:p>
    <w:p w:rsidR="00D72F79" w:rsidRPr="00F53EDD" w:rsidRDefault="00F876D7" w:rsidP="008B1176">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w:t>
      </w:r>
      <w:r w:rsidR="00D72F79" w:rsidRPr="00F53EDD">
        <w:rPr>
          <w:rFonts w:ascii="Times New Roman" w:hAnsi="Times New Roman" w:cs="Times New Roman"/>
          <w:sz w:val="28"/>
          <w:szCs w:val="28"/>
        </w:rPr>
        <w:t xml:space="preserve">эффективность и качество процесса воспитания </w:t>
      </w:r>
      <w:proofErr w:type="gramStart"/>
      <w:r w:rsidR="00D72F79" w:rsidRPr="00F53EDD">
        <w:rPr>
          <w:rFonts w:ascii="Times New Roman" w:hAnsi="Times New Roman" w:cs="Times New Roman"/>
          <w:sz w:val="28"/>
          <w:szCs w:val="28"/>
        </w:rPr>
        <w:t>обучающихся</w:t>
      </w:r>
      <w:proofErr w:type="gramEnd"/>
      <w:r w:rsidR="00D72F79" w:rsidRPr="00F53EDD">
        <w:rPr>
          <w:rFonts w:ascii="Times New Roman" w:hAnsi="Times New Roman" w:cs="Times New Roman"/>
          <w:sz w:val="28"/>
          <w:szCs w:val="28"/>
        </w:rPr>
        <w:t xml:space="preserve"> в образовательной организации;</w:t>
      </w:r>
    </w:p>
    <w:p w:rsidR="00D72F79" w:rsidRPr="00F53EDD" w:rsidRDefault="00F876D7" w:rsidP="008B1176">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w:t>
      </w:r>
      <w:r w:rsidR="00D72F79" w:rsidRPr="00F53EDD">
        <w:rPr>
          <w:rFonts w:ascii="Times New Roman" w:hAnsi="Times New Roman" w:cs="Times New Roman"/>
          <w:sz w:val="28"/>
          <w:szCs w:val="28"/>
        </w:rPr>
        <w:t xml:space="preserve">эффективность обеспечения условий, направленных на </w:t>
      </w:r>
      <w:proofErr w:type="spellStart"/>
      <w:r w:rsidR="00D72F79" w:rsidRPr="00F53EDD">
        <w:rPr>
          <w:rFonts w:ascii="Times New Roman" w:hAnsi="Times New Roman" w:cs="Times New Roman"/>
          <w:sz w:val="28"/>
          <w:szCs w:val="28"/>
        </w:rPr>
        <w:t>здоровьесбережение</w:t>
      </w:r>
      <w:proofErr w:type="spellEnd"/>
      <w:r w:rsidR="00D72F79" w:rsidRPr="00F53EDD">
        <w:rPr>
          <w:rFonts w:ascii="Times New Roman" w:hAnsi="Times New Roman" w:cs="Times New Roman"/>
          <w:sz w:val="28"/>
          <w:szCs w:val="28"/>
        </w:rPr>
        <w:t xml:space="preserve"> и безопасность образовательного процесса в образовательной организации;</w:t>
      </w:r>
    </w:p>
    <w:p w:rsidR="00D72F79" w:rsidRPr="00F53EDD" w:rsidRDefault="00F876D7" w:rsidP="008B1176">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w:t>
      </w:r>
      <w:r w:rsidR="00D72F79" w:rsidRPr="00F53EDD">
        <w:rPr>
          <w:rFonts w:ascii="Times New Roman" w:hAnsi="Times New Roman" w:cs="Times New Roman"/>
          <w:sz w:val="28"/>
          <w:szCs w:val="28"/>
        </w:rPr>
        <w:t>использование информационных технологий в образовательном процессе и административной деятельности образовательной организации;</w:t>
      </w:r>
    </w:p>
    <w:p w:rsidR="00D72F79" w:rsidRPr="00F53EDD" w:rsidRDefault="00F876D7" w:rsidP="008B1176">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w:t>
      </w:r>
      <w:r w:rsidR="00D72F79" w:rsidRPr="00F53EDD">
        <w:rPr>
          <w:rFonts w:ascii="Times New Roman" w:hAnsi="Times New Roman" w:cs="Times New Roman"/>
          <w:sz w:val="28"/>
          <w:szCs w:val="28"/>
        </w:rPr>
        <w:t>доступность качественного образования в образовательной организации;</w:t>
      </w:r>
    </w:p>
    <w:p w:rsidR="00D72F79" w:rsidRPr="00F53EDD" w:rsidRDefault="00D72F79" w:rsidP="008B1176">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эффективность управленческой деятельности.</w:t>
      </w:r>
    </w:p>
    <w:p w:rsidR="00D75157" w:rsidRPr="00F53EDD" w:rsidRDefault="00D75157" w:rsidP="008B1176">
      <w:pPr>
        <w:pStyle w:val="ConsPlusNormal"/>
        <w:ind w:firstLine="0"/>
        <w:jc w:val="both"/>
        <w:rPr>
          <w:rFonts w:ascii="Times New Roman" w:hAnsi="Times New Roman" w:cs="Times New Roman"/>
          <w:sz w:val="28"/>
          <w:szCs w:val="28"/>
        </w:rPr>
      </w:pPr>
    </w:p>
    <w:p w:rsidR="00D72F79" w:rsidRPr="00F53EDD" w:rsidRDefault="00D72F79" w:rsidP="008B1176">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lastRenderedPageBreak/>
        <w:t>Поощрительная выплата за высокие результаты работы осуществляется в пределах выделенных бюджетных ассигнований на оплату труда работников (рабочих) организации образования, экономии по фонду заработной платы.</w:t>
      </w:r>
    </w:p>
    <w:p w:rsidR="00390CB6" w:rsidRPr="00F53EDD" w:rsidRDefault="00390CB6" w:rsidP="008B1176">
      <w:pPr>
        <w:pStyle w:val="ConsPlusNormal"/>
        <w:ind w:firstLine="0"/>
        <w:jc w:val="both"/>
        <w:rPr>
          <w:rFonts w:ascii="Times New Roman" w:hAnsi="Times New Roman" w:cs="Times New Roman"/>
          <w:sz w:val="28"/>
          <w:szCs w:val="28"/>
        </w:rPr>
      </w:pPr>
    </w:p>
    <w:p w:rsidR="00D72F79" w:rsidRPr="00F53EDD" w:rsidRDefault="00D72F79" w:rsidP="008B1176">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Размер поощрительных выплат за высокие результаты работникам (рабочим) организации образования, период действия этих выплат и список сотрудников, получающих данные выплаты, определяет руководитель на основании Положения, согласованного с органом управления, обеспечивающим демократический, государственно-общественный характер управления образованием, с учетом мнения профсоюзной организации.</w:t>
      </w:r>
    </w:p>
    <w:p w:rsidR="008E50EA" w:rsidRPr="00F53EDD" w:rsidRDefault="008E50EA" w:rsidP="008B1176">
      <w:pPr>
        <w:pStyle w:val="ConsPlusNormal"/>
        <w:ind w:firstLine="0"/>
        <w:jc w:val="both"/>
        <w:rPr>
          <w:rFonts w:ascii="Times New Roman" w:hAnsi="Times New Roman" w:cs="Times New Roman"/>
          <w:sz w:val="28"/>
          <w:szCs w:val="28"/>
        </w:rPr>
      </w:pPr>
    </w:p>
    <w:p w:rsidR="008E50EA" w:rsidRPr="00F53EDD" w:rsidRDefault="008E50EA" w:rsidP="008E50EA">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 xml:space="preserve">Перечень, критерии показателей, характеризующие результативность деятельности педагогического персонала организации образования, и критерии их оценки в Приложениях №1, №2, №3 к данному Положению. </w:t>
      </w:r>
    </w:p>
    <w:p w:rsidR="00F876D7" w:rsidRPr="00F53EDD" w:rsidRDefault="00F876D7" w:rsidP="008B1176">
      <w:pPr>
        <w:pStyle w:val="ConsPlusNormal"/>
        <w:ind w:firstLine="0"/>
        <w:jc w:val="both"/>
        <w:rPr>
          <w:rFonts w:ascii="Times New Roman" w:hAnsi="Times New Roman" w:cs="Times New Roman"/>
          <w:sz w:val="28"/>
          <w:szCs w:val="28"/>
        </w:rPr>
      </w:pPr>
    </w:p>
    <w:p w:rsidR="00D72F79" w:rsidRPr="00F53EDD" w:rsidRDefault="00D72F79" w:rsidP="008B1176">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 xml:space="preserve">Перечень, критерии показателей, характеризующие результативность деятельности руководителей организаций образования, и критерии их оценки устанавливаются Положением о порядке и условиях распределения стимулирующих выплат руководителям муниципальных образовательных учреждений Кувшиновского района. </w:t>
      </w:r>
    </w:p>
    <w:p w:rsidR="008E50EA" w:rsidRPr="00F53EDD" w:rsidRDefault="00D72F79" w:rsidP="008B1176">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 xml:space="preserve">     </w:t>
      </w:r>
    </w:p>
    <w:p w:rsidR="00D72F79" w:rsidRPr="00F53EDD" w:rsidRDefault="00D72F79" w:rsidP="008B1176">
      <w:pPr>
        <w:pStyle w:val="ConsPlusNormal"/>
        <w:ind w:firstLine="0"/>
        <w:jc w:val="both"/>
        <w:rPr>
          <w:rFonts w:ascii="Times New Roman" w:hAnsi="Times New Roman" w:cs="Times New Roman"/>
          <w:sz w:val="28"/>
          <w:szCs w:val="28"/>
        </w:rPr>
      </w:pPr>
      <w:r w:rsidRPr="00F53EDD">
        <w:rPr>
          <w:rFonts w:ascii="Times New Roman" w:hAnsi="Times New Roman" w:cs="Times New Roman"/>
          <w:sz w:val="28"/>
          <w:szCs w:val="28"/>
        </w:rPr>
        <w:t>Размер поощрительных выплат за высокие результаты работы может устанавливаться как в абсолютном значении, так и в процентном отношении к должностному окладу (окладу). Максимальным размером выплаты не ограничены.</w:t>
      </w:r>
    </w:p>
    <w:p w:rsidR="00D72F79" w:rsidRPr="004A0C7B" w:rsidRDefault="00D72F79" w:rsidP="008B1176">
      <w:pPr>
        <w:pStyle w:val="ConsPlusNormal"/>
        <w:ind w:firstLine="0"/>
        <w:jc w:val="both"/>
        <w:rPr>
          <w:rFonts w:ascii="Times New Roman" w:hAnsi="Times New Roman" w:cs="Times New Roman"/>
          <w:b/>
          <w:sz w:val="28"/>
          <w:szCs w:val="28"/>
          <w:u w:val="single"/>
        </w:rPr>
      </w:pPr>
      <w:r w:rsidRPr="00F53EDD">
        <w:rPr>
          <w:rFonts w:ascii="Times New Roman" w:hAnsi="Times New Roman" w:cs="Times New Roman"/>
          <w:sz w:val="28"/>
          <w:szCs w:val="28"/>
        </w:rPr>
        <w:t>Установление условий выплат, не связанных с результативностью труда, не допускается.</w:t>
      </w:r>
      <w:r>
        <w:rPr>
          <w:rFonts w:ascii="Times New Roman" w:hAnsi="Times New Roman" w:cs="Times New Roman"/>
          <w:sz w:val="28"/>
          <w:szCs w:val="28"/>
        </w:rPr>
        <w:t xml:space="preserve"> </w:t>
      </w:r>
    </w:p>
    <w:p w:rsidR="00D72F79" w:rsidRDefault="00D72F79">
      <w:pPr>
        <w:rPr>
          <w:rFonts w:ascii="Times New Roman" w:hAnsi="Times New Roman" w:cs="Times New Roman"/>
          <w:sz w:val="28"/>
          <w:szCs w:val="28"/>
        </w:rPr>
      </w:pPr>
    </w:p>
    <w:p w:rsidR="007801A5" w:rsidRDefault="008E50EA" w:rsidP="007801A5">
      <w:pPr>
        <w:jc w:val="center"/>
        <w:rPr>
          <w:rFonts w:ascii="Times New Roman" w:hAnsi="Times New Roman" w:cs="Times New Roman"/>
          <w:b/>
          <w:sz w:val="28"/>
          <w:szCs w:val="28"/>
        </w:rPr>
      </w:pPr>
      <w:r>
        <w:rPr>
          <w:rFonts w:ascii="Times New Roman" w:hAnsi="Times New Roman" w:cs="Times New Roman"/>
          <w:b/>
          <w:sz w:val="28"/>
          <w:szCs w:val="28"/>
        </w:rPr>
        <w:t>4</w:t>
      </w:r>
      <w:r w:rsidR="007801A5">
        <w:rPr>
          <w:rFonts w:ascii="Times New Roman" w:hAnsi="Times New Roman" w:cs="Times New Roman"/>
          <w:sz w:val="28"/>
          <w:szCs w:val="28"/>
        </w:rPr>
        <w:t xml:space="preserve">. </w:t>
      </w:r>
      <w:r w:rsidR="007801A5" w:rsidRPr="007801A5">
        <w:rPr>
          <w:rFonts w:ascii="Times New Roman" w:hAnsi="Times New Roman" w:cs="Times New Roman"/>
          <w:b/>
          <w:sz w:val="28"/>
          <w:szCs w:val="28"/>
        </w:rPr>
        <w:t>Перечень производственных упущений и нарушений, снижающих размер стимулирующих выплат</w:t>
      </w:r>
    </w:p>
    <w:p w:rsidR="007801A5" w:rsidRDefault="007801A5" w:rsidP="007801A5">
      <w:pPr>
        <w:rPr>
          <w:rFonts w:ascii="Times New Roman" w:hAnsi="Times New Roman" w:cs="Times New Roman"/>
          <w:b/>
          <w:sz w:val="28"/>
          <w:szCs w:val="28"/>
        </w:rPr>
      </w:pPr>
    </w:p>
    <w:p w:rsidR="007801A5" w:rsidRDefault="007801A5" w:rsidP="007801A5">
      <w:pPr>
        <w:rPr>
          <w:rFonts w:ascii="Times New Roman" w:hAnsi="Times New Roman" w:cs="Times New Roman"/>
          <w:sz w:val="28"/>
          <w:szCs w:val="28"/>
        </w:rPr>
      </w:pPr>
      <w:r w:rsidRPr="007801A5">
        <w:rPr>
          <w:rFonts w:ascii="Times New Roman" w:hAnsi="Times New Roman" w:cs="Times New Roman"/>
          <w:sz w:val="28"/>
          <w:szCs w:val="28"/>
        </w:rPr>
        <w:t>- нарушение</w:t>
      </w:r>
      <w:r>
        <w:rPr>
          <w:rFonts w:ascii="Times New Roman" w:hAnsi="Times New Roman" w:cs="Times New Roman"/>
          <w:sz w:val="28"/>
          <w:szCs w:val="28"/>
        </w:rPr>
        <w:t xml:space="preserve"> трудовой и производственной дисциплины;</w:t>
      </w:r>
    </w:p>
    <w:p w:rsidR="007801A5" w:rsidRDefault="007801A5" w:rsidP="007801A5">
      <w:pPr>
        <w:rPr>
          <w:rFonts w:ascii="Times New Roman" w:hAnsi="Times New Roman" w:cs="Times New Roman"/>
          <w:sz w:val="28"/>
          <w:szCs w:val="28"/>
        </w:rPr>
      </w:pPr>
      <w:r>
        <w:rPr>
          <w:rFonts w:ascii="Times New Roman" w:hAnsi="Times New Roman" w:cs="Times New Roman"/>
          <w:sz w:val="28"/>
          <w:szCs w:val="28"/>
        </w:rPr>
        <w:t xml:space="preserve"> - невыполнение должностных инструкций;</w:t>
      </w:r>
    </w:p>
    <w:p w:rsidR="007801A5" w:rsidRDefault="007801A5" w:rsidP="007801A5">
      <w:pPr>
        <w:rPr>
          <w:rFonts w:ascii="Times New Roman" w:hAnsi="Times New Roman" w:cs="Times New Roman"/>
          <w:sz w:val="28"/>
          <w:szCs w:val="28"/>
        </w:rPr>
      </w:pPr>
      <w:r>
        <w:rPr>
          <w:rFonts w:ascii="Times New Roman" w:hAnsi="Times New Roman" w:cs="Times New Roman"/>
          <w:sz w:val="28"/>
          <w:szCs w:val="28"/>
        </w:rPr>
        <w:t>- работа в режиме, не обеспечивающем качественный, непрерывный процесс работы ДОУ;</w:t>
      </w:r>
    </w:p>
    <w:p w:rsidR="007801A5" w:rsidRDefault="007801A5" w:rsidP="007801A5">
      <w:pPr>
        <w:rPr>
          <w:rFonts w:ascii="Times New Roman" w:hAnsi="Times New Roman" w:cs="Times New Roman"/>
          <w:sz w:val="28"/>
          <w:szCs w:val="28"/>
        </w:rPr>
      </w:pPr>
      <w:r>
        <w:rPr>
          <w:rFonts w:ascii="Times New Roman" w:hAnsi="Times New Roman" w:cs="Times New Roman"/>
          <w:sz w:val="28"/>
          <w:szCs w:val="28"/>
        </w:rPr>
        <w:t xml:space="preserve"> - необоснованное ухудшение качества работы;</w:t>
      </w:r>
    </w:p>
    <w:p w:rsidR="007801A5" w:rsidRDefault="007801A5" w:rsidP="007801A5">
      <w:pPr>
        <w:rPr>
          <w:rFonts w:ascii="Times New Roman" w:hAnsi="Times New Roman" w:cs="Times New Roman"/>
          <w:sz w:val="28"/>
          <w:szCs w:val="28"/>
        </w:rPr>
      </w:pPr>
      <w:r>
        <w:rPr>
          <w:rFonts w:ascii="Times New Roman" w:hAnsi="Times New Roman" w:cs="Times New Roman"/>
          <w:sz w:val="28"/>
          <w:szCs w:val="28"/>
        </w:rPr>
        <w:t>- нарушение Правил внутреннего трудового распорядка;</w:t>
      </w:r>
    </w:p>
    <w:p w:rsidR="007801A5" w:rsidRPr="007801A5" w:rsidRDefault="007801A5" w:rsidP="007801A5">
      <w:pPr>
        <w:rPr>
          <w:rFonts w:ascii="Times New Roman" w:hAnsi="Times New Roman" w:cs="Times New Roman"/>
          <w:sz w:val="28"/>
          <w:szCs w:val="28"/>
        </w:rPr>
      </w:pPr>
      <w:r>
        <w:rPr>
          <w:rFonts w:ascii="Times New Roman" w:hAnsi="Times New Roman" w:cs="Times New Roman"/>
          <w:sz w:val="28"/>
          <w:szCs w:val="28"/>
        </w:rPr>
        <w:t xml:space="preserve">- наличие обоснованных устных или письменных </w:t>
      </w:r>
      <w:proofErr w:type="gramStart"/>
      <w:r>
        <w:rPr>
          <w:rFonts w:ascii="Times New Roman" w:hAnsi="Times New Roman" w:cs="Times New Roman"/>
          <w:sz w:val="28"/>
          <w:szCs w:val="28"/>
        </w:rPr>
        <w:t>жалоб</w:t>
      </w:r>
      <w:proofErr w:type="gramEnd"/>
      <w:r>
        <w:rPr>
          <w:rFonts w:ascii="Times New Roman" w:hAnsi="Times New Roman" w:cs="Times New Roman"/>
          <w:sz w:val="28"/>
          <w:szCs w:val="28"/>
        </w:rPr>
        <w:t xml:space="preserve"> как со стороны родителей, так и со стороны администрации</w:t>
      </w:r>
      <w:r w:rsidR="00CB38CB">
        <w:rPr>
          <w:rFonts w:ascii="Times New Roman" w:hAnsi="Times New Roman" w:cs="Times New Roman"/>
          <w:sz w:val="28"/>
          <w:szCs w:val="28"/>
        </w:rPr>
        <w:t>; небрежное отношение к имуществу ДОУ.</w:t>
      </w:r>
    </w:p>
    <w:p w:rsidR="00F96DFD" w:rsidRDefault="00F96DFD">
      <w:pPr>
        <w:rPr>
          <w:rFonts w:ascii="Times New Roman" w:hAnsi="Times New Roman" w:cs="Times New Roman"/>
          <w:sz w:val="28"/>
          <w:szCs w:val="28"/>
        </w:rPr>
      </w:pPr>
    </w:p>
    <w:p w:rsidR="00D61956" w:rsidRDefault="00D61956">
      <w:pPr>
        <w:rPr>
          <w:rFonts w:ascii="Times New Roman" w:hAnsi="Times New Roman" w:cs="Times New Roman"/>
          <w:sz w:val="28"/>
          <w:szCs w:val="28"/>
        </w:rPr>
      </w:pPr>
    </w:p>
    <w:p w:rsidR="00D61956" w:rsidRPr="00D61956" w:rsidRDefault="00D61956">
      <w:pPr>
        <w:rPr>
          <w:rFonts w:ascii="Times New Roman" w:hAnsi="Times New Roman" w:cs="Times New Roman"/>
          <w:sz w:val="28"/>
          <w:szCs w:val="28"/>
        </w:rPr>
        <w:sectPr w:rsidR="00D61956" w:rsidRPr="00D61956" w:rsidSect="005B33CF">
          <w:pgSz w:w="11906" w:h="16838"/>
          <w:pgMar w:top="851" w:right="566" w:bottom="567" w:left="567" w:header="708" w:footer="708" w:gutter="0"/>
          <w:cols w:space="708"/>
          <w:docGrid w:linePitch="360"/>
        </w:sectPr>
      </w:pPr>
    </w:p>
    <w:p w:rsidR="00D61956" w:rsidRPr="00D61956" w:rsidRDefault="00D61956" w:rsidP="00D61956">
      <w:pPr>
        <w:pStyle w:val="p3"/>
        <w:shd w:val="clear" w:color="auto" w:fill="FFFFFF"/>
        <w:spacing w:before="0" w:beforeAutospacing="0" w:after="0" w:afterAutospacing="0"/>
        <w:ind w:left="2977" w:right="13"/>
        <w:jc w:val="right"/>
        <w:rPr>
          <w:rStyle w:val="s1"/>
          <w:b/>
          <w:sz w:val="18"/>
          <w:szCs w:val="18"/>
        </w:rPr>
      </w:pPr>
      <w:r w:rsidRPr="00D61956">
        <w:rPr>
          <w:rStyle w:val="s1"/>
          <w:b/>
          <w:sz w:val="18"/>
          <w:szCs w:val="18"/>
        </w:rPr>
        <w:lastRenderedPageBreak/>
        <w:t>Приложение №1</w:t>
      </w:r>
    </w:p>
    <w:p w:rsidR="00D61956" w:rsidRPr="00D61956" w:rsidRDefault="00D61956" w:rsidP="00D61956">
      <w:pPr>
        <w:pStyle w:val="p3"/>
        <w:shd w:val="clear" w:color="auto" w:fill="FFFFFF"/>
        <w:spacing w:before="0" w:beforeAutospacing="0" w:after="0" w:afterAutospacing="0"/>
        <w:ind w:left="2977" w:right="13"/>
        <w:jc w:val="center"/>
        <w:rPr>
          <w:rStyle w:val="s1"/>
          <w:sz w:val="18"/>
          <w:szCs w:val="18"/>
        </w:rPr>
      </w:pPr>
      <w:r w:rsidRPr="00D61956">
        <w:rPr>
          <w:rStyle w:val="s1"/>
          <w:sz w:val="18"/>
          <w:szCs w:val="18"/>
        </w:rPr>
        <w:t xml:space="preserve">                                                                                                                                                                           к Положению о системе оценки</w:t>
      </w:r>
    </w:p>
    <w:p w:rsidR="00D61956" w:rsidRPr="00D61956" w:rsidRDefault="00D61956" w:rsidP="00D61956">
      <w:pPr>
        <w:pStyle w:val="p3"/>
        <w:shd w:val="clear" w:color="auto" w:fill="FFFFFF"/>
        <w:spacing w:before="0" w:beforeAutospacing="0" w:after="0" w:afterAutospacing="0"/>
        <w:ind w:left="2977" w:right="13"/>
        <w:jc w:val="right"/>
        <w:rPr>
          <w:rStyle w:val="s1"/>
          <w:sz w:val="18"/>
          <w:szCs w:val="18"/>
        </w:rPr>
      </w:pPr>
      <w:r w:rsidRPr="00D61956">
        <w:rPr>
          <w:rStyle w:val="s1"/>
          <w:sz w:val="18"/>
          <w:szCs w:val="18"/>
        </w:rPr>
        <w:t>деятельности педагогических работников</w:t>
      </w:r>
    </w:p>
    <w:p w:rsidR="00D61956" w:rsidRPr="00D61956" w:rsidRDefault="00D61956" w:rsidP="00D61956">
      <w:pPr>
        <w:pStyle w:val="p3"/>
        <w:shd w:val="clear" w:color="auto" w:fill="FFFFFF"/>
        <w:spacing w:before="0" w:beforeAutospacing="0" w:after="0" w:afterAutospacing="0"/>
        <w:ind w:left="2977" w:right="13"/>
        <w:jc w:val="right"/>
        <w:rPr>
          <w:rStyle w:val="s1"/>
          <w:sz w:val="18"/>
          <w:szCs w:val="18"/>
        </w:rPr>
      </w:pPr>
      <w:r w:rsidRPr="00D61956">
        <w:rPr>
          <w:rStyle w:val="s1"/>
          <w:sz w:val="18"/>
          <w:szCs w:val="18"/>
        </w:rPr>
        <w:t xml:space="preserve">в соответствии с ФГОС </w:t>
      </w:r>
      <w:proofErr w:type="gramStart"/>
      <w:r w:rsidRPr="00D61956">
        <w:rPr>
          <w:rStyle w:val="s1"/>
          <w:sz w:val="18"/>
          <w:szCs w:val="18"/>
        </w:rPr>
        <w:t>ДО</w:t>
      </w:r>
      <w:proofErr w:type="gramEnd"/>
      <w:r w:rsidRPr="00D61956">
        <w:rPr>
          <w:rStyle w:val="s1"/>
          <w:sz w:val="18"/>
          <w:szCs w:val="18"/>
        </w:rPr>
        <w:t xml:space="preserve"> в МДОУ д.с. №1</w:t>
      </w:r>
    </w:p>
    <w:p w:rsidR="00D61956" w:rsidRPr="00D61956" w:rsidRDefault="00D61956" w:rsidP="00D61956">
      <w:pPr>
        <w:pStyle w:val="p3"/>
        <w:shd w:val="clear" w:color="auto" w:fill="FFFFFF"/>
        <w:spacing w:before="0" w:beforeAutospacing="0" w:after="0" w:afterAutospacing="0"/>
        <w:ind w:left="2977" w:right="13"/>
        <w:rPr>
          <w:rStyle w:val="s1"/>
          <w:sz w:val="18"/>
          <w:szCs w:val="18"/>
        </w:rPr>
      </w:pPr>
    </w:p>
    <w:p w:rsidR="00D61956" w:rsidRPr="00D61956" w:rsidRDefault="00D61956" w:rsidP="00D61956">
      <w:pPr>
        <w:pStyle w:val="p3"/>
        <w:shd w:val="clear" w:color="auto" w:fill="FFFFFF"/>
        <w:spacing w:before="0" w:beforeAutospacing="0" w:after="0" w:afterAutospacing="0"/>
        <w:ind w:left="2977" w:right="13"/>
        <w:rPr>
          <w:rStyle w:val="s1"/>
          <w:sz w:val="18"/>
          <w:szCs w:val="18"/>
        </w:rPr>
      </w:pPr>
    </w:p>
    <w:p w:rsidR="00D61956" w:rsidRPr="00D61956" w:rsidRDefault="00D61956" w:rsidP="00D61956">
      <w:pPr>
        <w:pStyle w:val="p3"/>
        <w:shd w:val="clear" w:color="auto" w:fill="FFFFFF"/>
        <w:spacing w:before="0" w:beforeAutospacing="0" w:after="0" w:afterAutospacing="0"/>
        <w:ind w:left="2977" w:right="13"/>
        <w:rPr>
          <w:rStyle w:val="s1"/>
          <w:sz w:val="18"/>
          <w:szCs w:val="18"/>
        </w:rPr>
      </w:pPr>
      <w:r w:rsidRPr="00D61956">
        <w:rPr>
          <w:rStyle w:val="s1"/>
          <w:sz w:val="18"/>
          <w:szCs w:val="18"/>
        </w:rPr>
        <w:t xml:space="preserve">«Согласовано»                                           «Принято»                                                                                             «Утверждено»                                  </w:t>
      </w:r>
    </w:p>
    <w:p w:rsidR="00D61956" w:rsidRPr="00D61956" w:rsidRDefault="00D61956" w:rsidP="00D61956">
      <w:pPr>
        <w:pStyle w:val="p3"/>
        <w:shd w:val="clear" w:color="auto" w:fill="FFFFFF"/>
        <w:spacing w:before="0" w:beforeAutospacing="0" w:after="0" w:afterAutospacing="0"/>
        <w:ind w:left="2977" w:right="13"/>
        <w:rPr>
          <w:rStyle w:val="s1"/>
          <w:sz w:val="18"/>
          <w:szCs w:val="18"/>
        </w:rPr>
      </w:pPr>
      <w:r w:rsidRPr="00D61956">
        <w:rPr>
          <w:rStyle w:val="s1"/>
          <w:sz w:val="18"/>
          <w:szCs w:val="18"/>
        </w:rPr>
        <w:t>Председатель проф</w:t>
      </w:r>
      <w:proofErr w:type="gramStart"/>
      <w:r w:rsidRPr="00D61956">
        <w:rPr>
          <w:rStyle w:val="s1"/>
          <w:sz w:val="18"/>
          <w:szCs w:val="18"/>
        </w:rPr>
        <w:t>.г</w:t>
      </w:r>
      <w:proofErr w:type="gramEnd"/>
      <w:r w:rsidRPr="00D61956">
        <w:rPr>
          <w:rStyle w:val="s1"/>
          <w:sz w:val="18"/>
          <w:szCs w:val="18"/>
        </w:rPr>
        <w:t xml:space="preserve">руппы                     на педагогическом Совете МДОУ </w:t>
      </w:r>
      <w:proofErr w:type="spellStart"/>
      <w:r w:rsidRPr="00D61956">
        <w:rPr>
          <w:rStyle w:val="s1"/>
          <w:sz w:val="18"/>
          <w:szCs w:val="18"/>
        </w:rPr>
        <w:t>д</w:t>
      </w:r>
      <w:proofErr w:type="spellEnd"/>
      <w:r w:rsidRPr="00D61956">
        <w:rPr>
          <w:rStyle w:val="s1"/>
          <w:sz w:val="18"/>
          <w:szCs w:val="18"/>
        </w:rPr>
        <w:t xml:space="preserve">/с №1                                       Заведующий МДОУ </w:t>
      </w:r>
    </w:p>
    <w:p w:rsidR="00D61956" w:rsidRPr="00D61956" w:rsidRDefault="00D61956" w:rsidP="00D61956">
      <w:pPr>
        <w:pStyle w:val="p3"/>
        <w:shd w:val="clear" w:color="auto" w:fill="FFFFFF"/>
        <w:tabs>
          <w:tab w:val="left" w:pos="2505"/>
          <w:tab w:val="center" w:pos="4954"/>
        </w:tabs>
        <w:spacing w:before="0" w:beforeAutospacing="0" w:after="0" w:afterAutospacing="0"/>
        <w:ind w:left="2977" w:right="13"/>
        <w:rPr>
          <w:rStyle w:val="s1"/>
          <w:sz w:val="18"/>
          <w:szCs w:val="18"/>
        </w:rPr>
      </w:pPr>
      <w:proofErr w:type="spellStart"/>
      <w:r w:rsidRPr="00D61956">
        <w:rPr>
          <w:rStyle w:val="s1"/>
          <w:sz w:val="18"/>
          <w:szCs w:val="18"/>
        </w:rPr>
        <w:t>__________Л.Ф.Шманова</w:t>
      </w:r>
      <w:proofErr w:type="spellEnd"/>
      <w:r w:rsidRPr="00D61956">
        <w:rPr>
          <w:rStyle w:val="s1"/>
          <w:sz w:val="18"/>
          <w:szCs w:val="18"/>
        </w:rPr>
        <w:tab/>
        <w:t xml:space="preserve">       Председатель Совета </w:t>
      </w:r>
      <w:r w:rsidRPr="00D61956">
        <w:rPr>
          <w:rStyle w:val="s1"/>
          <w:sz w:val="18"/>
          <w:szCs w:val="18"/>
        </w:rPr>
        <w:tab/>
        <w:t xml:space="preserve">   МДОУ </w:t>
      </w:r>
      <w:proofErr w:type="spellStart"/>
      <w:r w:rsidRPr="00D61956">
        <w:rPr>
          <w:rStyle w:val="s1"/>
          <w:sz w:val="18"/>
          <w:szCs w:val="18"/>
        </w:rPr>
        <w:t>д</w:t>
      </w:r>
      <w:proofErr w:type="spellEnd"/>
      <w:r w:rsidRPr="00D61956">
        <w:rPr>
          <w:rStyle w:val="s1"/>
          <w:sz w:val="18"/>
          <w:szCs w:val="18"/>
        </w:rPr>
        <w:t>/с №1                                             детский сад №1</w:t>
      </w:r>
    </w:p>
    <w:p w:rsidR="00D61956" w:rsidRPr="00D61956" w:rsidRDefault="00D61956" w:rsidP="00D61956">
      <w:pPr>
        <w:pStyle w:val="p3"/>
        <w:shd w:val="clear" w:color="auto" w:fill="FFFFFF"/>
        <w:tabs>
          <w:tab w:val="left" w:pos="5954"/>
        </w:tabs>
        <w:spacing w:before="0" w:beforeAutospacing="0" w:after="0" w:afterAutospacing="0"/>
        <w:ind w:right="13"/>
        <w:rPr>
          <w:rStyle w:val="s1"/>
          <w:sz w:val="18"/>
          <w:szCs w:val="18"/>
        </w:rPr>
      </w:pPr>
      <w:r w:rsidRPr="00D61956">
        <w:rPr>
          <w:rStyle w:val="s1"/>
          <w:sz w:val="18"/>
          <w:szCs w:val="18"/>
        </w:rPr>
        <w:t xml:space="preserve">                                                                                                                                      ___________   Н.А.Доброхотова                                                    </w:t>
      </w:r>
      <w:proofErr w:type="spellStart"/>
      <w:r w:rsidRPr="00D61956">
        <w:rPr>
          <w:rStyle w:val="s1"/>
          <w:sz w:val="18"/>
          <w:szCs w:val="18"/>
        </w:rPr>
        <w:t>________Т.В.Поликарпова</w:t>
      </w:r>
      <w:proofErr w:type="spellEnd"/>
    </w:p>
    <w:p w:rsidR="00D61956" w:rsidRPr="00D61956" w:rsidRDefault="00D61956" w:rsidP="00D61956">
      <w:pPr>
        <w:pStyle w:val="p3"/>
        <w:shd w:val="clear" w:color="auto" w:fill="FFFFFF"/>
        <w:tabs>
          <w:tab w:val="left" w:pos="2565"/>
          <w:tab w:val="center" w:pos="4954"/>
          <w:tab w:val="left" w:pos="6645"/>
          <w:tab w:val="left" w:pos="6930"/>
        </w:tabs>
        <w:spacing w:after="0" w:afterAutospacing="0"/>
        <w:ind w:right="13"/>
        <w:rPr>
          <w:rStyle w:val="s1"/>
          <w:sz w:val="18"/>
          <w:szCs w:val="18"/>
        </w:rPr>
      </w:pPr>
      <w:r w:rsidRPr="00D61956">
        <w:rPr>
          <w:rStyle w:val="s1"/>
          <w:sz w:val="18"/>
          <w:szCs w:val="18"/>
        </w:rPr>
        <w:tab/>
        <w:t xml:space="preserve">                                                                             </w:t>
      </w:r>
      <w:r>
        <w:rPr>
          <w:rStyle w:val="s1"/>
          <w:sz w:val="18"/>
          <w:szCs w:val="18"/>
        </w:rPr>
        <w:t xml:space="preserve">          </w:t>
      </w:r>
      <w:r w:rsidRPr="005B33CF">
        <w:rPr>
          <w:rStyle w:val="s1"/>
          <w:sz w:val="18"/>
          <w:szCs w:val="18"/>
        </w:rPr>
        <w:t>Протокол №</w:t>
      </w:r>
      <w:r>
        <w:rPr>
          <w:rStyle w:val="s1"/>
          <w:sz w:val="18"/>
          <w:szCs w:val="18"/>
        </w:rPr>
        <w:t>1</w:t>
      </w:r>
      <w:r w:rsidRPr="005B33CF">
        <w:rPr>
          <w:rStyle w:val="s1"/>
          <w:sz w:val="18"/>
          <w:szCs w:val="18"/>
        </w:rPr>
        <w:t xml:space="preserve"> от</w:t>
      </w:r>
      <w:r>
        <w:rPr>
          <w:rStyle w:val="s1"/>
          <w:sz w:val="18"/>
          <w:szCs w:val="18"/>
        </w:rPr>
        <w:t>22.08.2016</w:t>
      </w:r>
      <w:r w:rsidRPr="00D61956">
        <w:rPr>
          <w:rStyle w:val="s1"/>
          <w:sz w:val="18"/>
          <w:szCs w:val="18"/>
        </w:rPr>
        <w:tab/>
        <w:t xml:space="preserve">                                     Приказ № </w:t>
      </w:r>
      <w:r>
        <w:rPr>
          <w:rStyle w:val="s1"/>
          <w:sz w:val="18"/>
          <w:szCs w:val="18"/>
        </w:rPr>
        <w:t>28/1</w:t>
      </w:r>
      <w:r w:rsidRPr="00D61956">
        <w:rPr>
          <w:rStyle w:val="s1"/>
          <w:sz w:val="18"/>
          <w:szCs w:val="18"/>
        </w:rPr>
        <w:t xml:space="preserve">от </w:t>
      </w:r>
      <w:r>
        <w:rPr>
          <w:rStyle w:val="s1"/>
          <w:sz w:val="18"/>
          <w:szCs w:val="18"/>
        </w:rPr>
        <w:t>22.08</w:t>
      </w:r>
      <w:r w:rsidRPr="00D61956">
        <w:rPr>
          <w:rStyle w:val="s1"/>
          <w:sz w:val="18"/>
          <w:szCs w:val="18"/>
        </w:rPr>
        <w:t>.</w:t>
      </w:r>
      <w:r>
        <w:rPr>
          <w:rStyle w:val="s1"/>
          <w:sz w:val="18"/>
          <w:szCs w:val="18"/>
        </w:rPr>
        <w:t>2016</w:t>
      </w:r>
    </w:p>
    <w:p w:rsidR="00D61956" w:rsidRPr="00D61956" w:rsidRDefault="00D61956" w:rsidP="00D61956">
      <w:pPr>
        <w:pStyle w:val="p3"/>
        <w:shd w:val="clear" w:color="auto" w:fill="FFFFFF"/>
        <w:tabs>
          <w:tab w:val="left" w:pos="2565"/>
          <w:tab w:val="center" w:pos="4954"/>
          <w:tab w:val="left" w:pos="6645"/>
          <w:tab w:val="left" w:pos="6930"/>
        </w:tabs>
        <w:spacing w:after="0" w:afterAutospacing="0"/>
        <w:ind w:right="13"/>
        <w:rPr>
          <w:b/>
          <w:sz w:val="32"/>
          <w:szCs w:val="32"/>
        </w:rPr>
      </w:pPr>
    </w:p>
    <w:p w:rsidR="00D61956" w:rsidRPr="00D61956" w:rsidRDefault="00D61956" w:rsidP="00D61956">
      <w:pPr>
        <w:rPr>
          <w:rFonts w:ascii="Times New Roman" w:hAnsi="Times New Roman" w:cs="Times New Roman"/>
          <w:sz w:val="24"/>
          <w:szCs w:val="24"/>
        </w:rPr>
      </w:pPr>
    </w:p>
    <w:p w:rsidR="00D61956" w:rsidRPr="00D61956" w:rsidRDefault="00D61956" w:rsidP="00D61956">
      <w:pPr>
        <w:rPr>
          <w:rFonts w:ascii="Times New Roman" w:hAnsi="Times New Roman" w:cs="Times New Roman"/>
          <w:b/>
          <w:sz w:val="36"/>
          <w:szCs w:val="36"/>
        </w:rPr>
      </w:pPr>
      <w:r w:rsidRPr="00D61956">
        <w:rPr>
          <w:rFonts w:ascii="Times New Roman" w:hAnsi="Times New Roman" w:cs="Times New Roman"/>
          <w:b/>
          <w:sz w:val="36"/>
          <w:szCs w:val="36"/>
        </w:rPr>
        <w:t>Критерии деятельности воспитателя</w:t>
      </w:r>
    </w:p>
    <w:tbl>
      <w:tblPr>
        <w:tblW w:w="15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8"/>
        <w:gridCol w:w="7258"/>
        <w:gridCol w:w="1728"/>
        <w:gridCol w:w="3216"/>
      </w:tblGrid>
      <w:tr w:rsidR="00D61956" w:rsidRPr="00D61956" w:rsidTr="00D75157">
        <w:tc>
          <w:tcPr>
            <w:tcW w:w="304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Критерии установления доплат стимулирующего характера</w:t>
            </w: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Показатели деятельности для установления доплат стимулирующего характера</w:t>
            </w:r>
          </w:p>
        </w:tc>
        <w:tc>
          <w:tcPr>
            <w:tcW w:w="1728" w:type="dxa"/>
          </w:tcPr>
          <w:p w:rsidR="00D61956" w:rsidRPr="00D61956" w:rsidRDefault="00D61956" w:rsidP="00D75157">
            <w:pPr>
              <w:rPr>
                <w:rFonts w:ascii="Times New Roman" w:hAnsi="Times New Roman" w:cs="Times New Roman"/>
                <w:sz w:val="24"/>
                <w:szCs w:val="24"/>
              </w:rPr>
            </w:pP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периодичность</w:t>
            </w:r>
          </w:p>
        </w:tc>
      </w:tr>
      <w:tr w:rsidR="00D61956" w:rsidRPr="00D61956" w:rsidTr="00D75157">
        <w:tc>
          <w:tcPr>
            <w:tcW w:w="3048" w:type="dxa"/>
            <w:vMerge w:val="restart"/>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Успешность организации образовательной деятельности</w:t>
            </w: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xml:space="preserve">Фактическая посещаемость детей в группе не ниже: </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xml:space="preserve">70-79%  </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xml:space="preserve">80-89% </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xml:space="preserve">90 - 100% </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xml:space="preserve">(Кол-во рабочих дней Х Норма детей в группе </w:t>
            </w:r>
            <w:proofErr w:type="spellStart"/>
            <w:r w:rsidRPr="00D61956">
              <w:rPr>
                <w:rFonts w:ascii="Times New Roman" w:hAnsi="Times New Roman" w:cs="Times New Roman"/>
                <w:sz w:val="24"/>
                <w:szCs w:val="24"/>
              </w:rPr>
              <w:t>=норма</w:t>
            </w:r>
            <w:proofErr w:type="spellEnd"/>
            <w:r w:rsidRPr="00D61956">
              <w:rPr>
                <w:rFonts w:ascii="Times New Roman" w:hAnsi="Times New Roman" w:cs="Times New Roman"/>
                <w:sz w:val="24"/>
                <w:szCs w:val="24"/>
              </w:rPr>
              <w:t xml:space="preserve"> </w:t>
            </w:r>
            <w:proofErr w:type="spellStart"/>
            <w:r w:rsidRPr="00D61956">
              <w:rPr>
                <w:rFonts w:ascii="Times New Roman" w:hAnsi="Times New Roman" w:cs="Times New Roman"/>
                <w:sz w:val="24"/>
                <w:szCs w:val="24"/>
              </w:rPr>
              <w:t>детодней</w:t>
            </w:r>
            <w:proofErr w:type="spellEnd"/>
            <w:r w:rsidRPr="00D61956">
              <w:rPr>
                <w:rFonts w:ascii="Times New Roman" w:hAnsi="Times New Roman" w:cs="Times New Roman"/>
                <w:sz w:val="24"/>
                <w:szCs w:val="24"/>
              </w:rPr>
              <w:t xml:space="preserve"> Количество </w:t>
            </w:r>
            <w:proofErr w:type="spellStart"/>
            <w:r w:rsidRPr="00D61956">
              <w:rPr>
                <w:rFonts w:ascii="Times New Roman" w:hAnsi="Times New Roman" w:cs="Times New Roman"/>
                <w:sz w:val="24"/>
                <w:szCs w:val="24"/>
              </w:rPr>
              <w:t>детодней</w:t>
            </w:r>
            <w:proofErr w:type="spellEnd"/>
            <w:r w:rsidRPr="00D61956">
              <w:rPr>
                <w:rFonts w:ascii="Times New Roman" w:hAnsi="Times New Roman" w:cs="Times New Roman"/>
                <w:sz w:val="24"/>
                <w:szCs w:val="24"/>
              </w:rPr>
              <w:t xml:space="preserve"> по факту /норма </w:t>
            </w:r>
            <w:proofErr w:type="spellStart"/>
            <w:r w:rsidRPr="00D61956">
              <w:rPr>
                <w:rFonts w:ascii="Times New Roman" w:hAnsi="Times New Roman" w:cs="Times New Roman"/>
                <w:sz w:val="24"/>
                <w:szCs w:val="24"/>
              </w:rPr>
              <w:t>детодней</w:t>
            </w:r>
            <w:proofErr w:type="spellEnd"/>
            <w:r w:rsidRPr="00D61956">
              <w:rPr>
                <w:rFonts w:ascii="Times New Roman" w:hAnsi="Times New Roman" w:cs="Times New Roman"/>
                <w:sz w:val="24"/>
                <w:szCs w:val="24"/>
              </w:rPr>
              <w:t xml:space="preserve"> = %)</w:t>
            </w:r>
          </w:p>
        </w:tc>
        <w:tc>
          <w:tcPr>
            <w:tcW w:w="1728" w:type="dxa"/>
          </w:tcPr>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2</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5</w:t>
            </w: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 xml:space="preserve">ежемесячно </w:t>
            </w:r>
          </w:p>
          <w:p w:rsidR="00D61956" w:rsidRPr="00D61956" w:rsidRDefault="00D61956" w:rsidP="00D75157">
            <w:pPr>
              <w:jc w:val="center"/>
              <w:rPr>
                <w:rFonts w:ascii="Times New Roman" w:hAnsi="Times New Roman" w:cs="Times New Roman"/>
                <w:sz w:val="24"/>
                <w:szCs w:val="24"/>
              </w:rPr>
            </w:pPr>
          </w:p>
        </w:tc>
      </w:tr>
      <w:tr w:rsidR="00D61956" w:rsidRPr="00D61956" w:rsidTr="00D75157">
        <w:tc>
          <w:tcPr>
            <w:tcW w:w="3048" w:type="dxa"/>
            <w:vMerge/>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xml:space="preserve">Работа без больничных листов </w:t>
            </w: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w:t>
            </w: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tc>
      </w:tr>
      <w:tr w:rsidR="00D61956" w:rsidRPr="00D61956" w:rsidTr="00D75157">
        <w:tc>
          <w:tcPr>
            <w:tcW w:w="3048" w:type="dxa"/>
            <w:vMerge/>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Эффективность организации предметно-развивающей среды в групповых помещениях. Изготовление и обновление игрового и учебного оборудования, наглядного и раздаточного материалов</w:t>
            </w:r>
          </w:p>
        </w:tc>
        <w:tc>
          <w:tcPr>
            <w:tcW w:w="1728" w:type="dxa"/>
          </w:tcPr>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1-3</w:t>
            </w: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tc>
      </w:tr>
      <w:tr w:rsidR="00D61956" w:rsidRPr="00D61956" w:rsidTr="00D75157">
        <w:tc>
          <w:tcPr>
            <w:tcW w:w="3048" w:type="dxa"/>
            <w:vMerge/>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За сложные условия работы в период адаптации детей групп раннего и младшего дошкольного возраста к детскому саду</w:t>
            </w: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2</w:t>
            </w: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tc>
      </w:tr>
      <w:tr w:rsidR="00D61956" w:rsidRPr="00D61956" w:rsidTr="00D75157">
        <w:tc>
          <w:tcPr>
            <w:tcW w:w="3048" w:type="dxa"/>
            <w:vMerge/>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xml:space="preserve">Своевременное и качественное оформление документации </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xml:space="preserve"> (план образовательной деятельности, табель посещаемости, карантинных мероприятий), закаливающих процедур, протоколы родительских собраний, и сведения о родителях). </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Подготовка документов на ПМПК. </w:t>
            </w:r>
          </w:p>
          <w:p w:rsidR="00D61956" w:rsidRPr="00D61956" w:rsidRDefault="00D61956" w:rsidP="00D75157">
            <w:pPr>
              <w:rPr>
                <w:rFonts w:ascii="Times New Roman" w:hAnsi="Times New Roman" w:cs="Times New Roman"/>
                <w:sz w:val="24"/>
                <w:szCs w:val="24"/>
              </w:rPr>
            </w:pPr>
          </w:p>
        </w:tc>
        <w:tc>
          <w:tcPr>
            <w:tcW w:w="1728" w:type="dxa"/>
          </w:tcPr>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w:t>
            </w: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w:t>
            </w: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tc>
      </w:tr>
      <w:tr w:rsidR="00D61956" w:rsidRPr="00D61956" w:rsidTr="00D75157">
        <w:tc>
          <w:tcPr>
            <w:tcW w:w="3048" w:type="dxa"/>
            <w:vMerge/>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Применение ИКТ электронных образовательных ресурсов в работе с детьми</w:t>
            </w: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1-3</w:t>
            </w: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tc>
      </w:tr>
      <w:tr w:rsidR="00D61956" w:rsidRPr="00D61956" w:rsidTr="00D75157">
        <w:tc>
          <w:tcPr>
            <w:tcW w:w="3048" w:type="dxa"/>
            <w:vMerge/>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Превышение сверх установленных норм плановой наполняемости групп</w:t>
            </w: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 за каждого ребенка</w:t>
            </w: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tc>
      </w:tr>
      <w:tr w:rsidR="00D61956" w:rsidRPr="00D61956" w:rsidTr="00D75157">
        <w:tc>
          <w:tcPr>
            <w:tcW w:w="3048" w:type="dxa"/>
            <w:vMerge/>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Приобретение методической литературы</w:t>
            </w: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по чеку</w:t>
            </w:r>
          </w:p>
        </w:tc>
        <w:tc>
          <w:tcPr>
            <w:tcW w:w="3216" w:type="dxa"/>
          </w:tcPr>
          <w:p w:rsidR="00D61956" w:rsidRPr="00D61956" w:rsidRDefault="00D61956" w:rsidP="00D75157">
            <w:pPr>
              <w:jc w:val="center"/>
              <w:rPr>
                <w:rFonts w:ascii="Times New Roman" w:hAnsi="Times New Roman" w:cs="Times New Roman"/>
                <w:sz w:val="24"/>
                <w:szCs w:val="24"/>
              </w:rPr>
            </w:pPr>
          </w:p>
        </w:tc>
      </w:tr>
      <w:tr w:rsidR="00D61956" w:rsidRPr="00D61956" w:rsidTr="00D75157">
        <w:tc>
          <w:tcPr>
            <w:tcW w:w="3048" w:type="dxa"/>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Высокая результативность готовности к школе выпускников подготовительных к школе групп</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Участие воспитателя в совместной работе со школой по вопросам преемственности образования воспитанников.</w:t>
            </w: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1-10</w:t>
            </w: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2</w:t>
            </w: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1 раз в конце учебного года по рез</w:t>
            </w:r>
            <w:proofErr w:type="gramStart"/>
            <w:r w:rsidRPr="00D61956">
              <w:rPr>
                <w:rFonts w:ascii="Times New Roman" w:hAnsi="Times New Roman" w:cs="Times New Roman"/>
                <w:sz w:val="24"/>
                <w:szCs w:val="24"/>
              </w:rPr>
              <w:t>.</w:t>
            </w:r>
            <w:proofErr w:type="gramEnd"/>
            <w:r w:rsidRPr="00D61956">
              <w:rPr>
                <w:rFonts w:ascii="Times New Roman" w:hAnsi="Times New Roman" w:cs="Times New Roman"/>
                <w:sz w:val="24"/>
                <w:szCs w:val="24"/>
              </w:rPr>
              <w:t xml:space="preserve"> </w:t>
            </w:r>
            <w:proofErr w:type="gramStart"/>
            <w:r w:rsidRPr="00D61956">
              <w:rPr>
                <w:rFonts w:ascii="Times New Roman" w:hAnsi="Times New Roman" w:cs="Times New Roman"/>
                <w:sz w:val="24"/>
                <w:szCs w:val="24"/>
              </w:rPr>
              <w:t>м</w:t>
            </w:r>
            <w:proofErr w:type="gramEnd"/>
            <w:r w:rsidRPr="00D61956">
              <w:rPr>
                <w:rFonts w:ascii="Times New Roman" w:hAnsi="Times New Roman" w:cs="Times New Roman"/>
                <w:sz w:val="24"/>
                <w:szCs w:val="24"/>
              </w:rPr>
              <w:t>ониторинга</w:t>
            </w:r>
          </w:p>
          <w:p w:rsidR="00D61956" w:rsidRPr="00D61956" w:rsidRDefault="00D61956" w:rsidP="00D75157">
            <w:pPr>
              <w:rPr>
                <w:rFonts w:ascii="Times New Roman" w:hAnsi="Times New Roman" w:cs="Times New Roman"/>
                <w:sz w:val="24"/>
                <w:szCs w:val="24"/>
              </w:rPr>
            </w:pPr>
          </w:p>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tc>
      </w:tr>
      <w:tr w:rsidR="00D61956" w:rsidRPr="00D61956" w:rsidTr="00D75157">
        <w:tc>
          <w:tcPr>
            <w:tcW w:w="3048" w:type="dxa"/>
          </w:tcPr>
          <w:p w:rsidR="00D61956" w:rsidRPr="000363F1" w:rsidRDefault="00D61956" w:rsidP="00D75157">
            <w:pPr>
              <w:rPr>
                <w:rFonts w:ascii="Times New Roman" w:hAnsi="Times New Roman" w:cs="Times New Roman"/>
                <w:sz w:val="24"/>
                <w:szCs w:val="24"/>
              </w:rPr>
            </w:pPr>
            <w:r w:rsidRPr="000363F1">
              <w:rPr>
                <w:rFonts w:ascii="Times New Roman" w:hAnsi="Times New Roman" w:cs="Times New Roman"/>
                <w:sz w:val="24"/>
                <w:szCs w:val="24"/>
              </w:rPr>
              <w:t>Обеспечение безопасности жизнедеятельности детей</w:t>
            </w:r>
          </w:p>
        </w:tc>
        <w:tc>
          <w:tcPr>
            <w:tcW w:w="7258" w:type="dxa"/>
          </w:tcPr>
          <w:p w:rsidR="00D61956" w:rsidRPr="000363F1" w:rsidRDefault="00D61956" w:rsidP="00D75157">
            <w:pPr>
              <w:jc w:val="both"/>
              <w:rPr>
                <w:rFonts w:ascii="Times New Roman" w:hAnsi="Times New Roman" w:cs="Times New Roman"/>
                <w:sz w:val="24"/>
                <w:szCs w:val="24"/>
              </w:rPr>
            </w:pPr>
            <w:r w:rsidRPr="000363F1">
              <w:rPr>
                <w:rFonts w:ascii="Times New Roman" w:hAnsi="Times New Roman" w:cs="Times New Roman"/>
                <w:sz w:val="24"/>
                <w:szCs w:val="24"/>
              </w:rPr>
              <w:t>отсутствие случаев травматизма</w:t>
            </w:r>
          </w:p>
          <w:p w:rsidR="00D61956" w:rsidRPr="000363F1" w:rsidRDefault="00D61956" w:rsidP="00D75157">
            <w:pPr>
              <w:rPr>
                <w:rFonts w:ascii="Times New Roman" w:hAnsi="Times New Roman" w:cs="Times New Roman"/>
                <w:sz w:val="24"/>
                <w:szCs w:val="24"/>
              </w:rPr>
            </w:pPr>
          </w:p>
          <w:p w:rsidR="00D61956" w:rsidRPr="000363F1" w:rsidRDefault="00D61956" w:rsidP="00D75157">
            <w:pPr>
              <w:rPr>
                <w:rFonts w:ascii="Times New Roman" w:hAnsi="Times New Roman" w:cs="Times New Roman"/>
                <w:sz w:val="24"/>
                <w:szCs w:val="24"/>
              </w:rPr>
            </w:pPr>
            <w:r w:rsidRPr="000363F1">
              <w:rPr>
                <w:rFonts w:ascii="Times New Roman" w:hAnsi="Times New Roman" w:cs="Times New Roman"/>
                <w:sz w:val="24"/>
                <w:szCs w:val="24"/>
              </w:rPr>
              <w:t>при наличии указанных случаев</w:t>
            </w: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w:t>
            </w: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-2</w:t>
            </w: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tc>
      </w:tr>
      <w:tr w:rsidR="00D61956" w:rsidRPr="00D61956" w:rsidTr="00D75157">
        <w:tc>
          <w:tcPr>
            <w:tcW w:w="3048" w:type="dxa"/>
            <w:vMerge w:val="restart"/>
          </w:tcPr>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Своевременное и качественное выполнение установленных обязанностей и заданий, не входящих в основной круг обязанностей</w:t>
            </w:r>
          </w:p>
        </w:tc>
        <w:tc>
          <w:tcPr>
            <w:tcW w:w="7258" w:type="dxa"/>
            <w:tcBorders>
              <w:bottom w:val="single" w:sz="4" w:space="0" w:color="auto"/>
            </w:tcBorders>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lastRenderedPageBreak/>
              <w:t>Участие в работе рабочих и творческих групп, комиссий и объединений по разработке локальных актов ДОУ (программ развития,  положений, апробация и внедрение новых технологий, методик и т.д.)</w:t>
            </w:r>
            <w:r w:rsidRPr="00D61956">
              <w:rPr>
                <w:rFonts w:ascii="Times New Roman" w:hAnsi="Times New Roman" w:cs="Times New Roman"/>
                <w:sz w:val="24"/>
                <w:szCs w:val="24"/>
              </w:rPr>
              <w:tab/>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Применение ИКТ  на утренниках, в режимных моментах и т.д.</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Руководство консультативными пунктами</w:t>
            </w: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1-4</w:t>
            </w: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0,5-3</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1-за ребенка</w:t>
            </w:r>
          </w:p>
          <w:p w:rsidR="00D61956" w:rsidRPr="00D61956" w:rsidRDefault="00D61956" w:rsidP="00FA4288">
            <w:pPr>
              <w:rPr>
                <w:rFonts w:ascii="Times New Roman" w:hAnsi="Times New Roman" w:cs="Times New Roman"/>
                <w:sz w:val="24"/>
                <w:szCs w:val="24"/>
              </w:rPr>
            </w:pP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lastRenderedPageBreak/>
              <w:t>ежемесячно</w:t>
            </w:r>
          </w:p>
        </w:tc>
      </w:tr>
      <w:tr w:rsidR="00D61956" w:rsidRPr="00D61956" w:rsidTr="00D75157">
        <w:tc>
          <w:tcPr>
            <w:tcW w:w="3048" w:type="dxa"/>
            <w:vMerge/>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Взаимодействие с родителями и другими представителями социума</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отсутствие задолженности по родительской плате (более 1 месяца)</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привлечение родительской помощи к созданию предметно развивающей среды</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удовлетворенность родителей качеством представляемых образовательных услуг</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качественный уровень проведения мероприятий совместно с родителями, для родителей</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xml:space="preserve"> ( спорт</w:t>
            </w:r>
            <w:proofErr w:type="gramStart"/>
            <w:r w:rsidRPr="00D61956">
              <w:rPr>
                <w:rFonts w:ascii="Times New Roman" w:hAnsi="Times New Roman" w:cs="Times New Roman"/>
                <w:sz w:val="24"/>
                <w:szCs w:val="24"/>
              </w:rPr>
              <w:t>.</w:t>
            </w:r>
            <w:proofErr w:type="gramEnd"/>
            <w:r w:rsidRPr="00D61956">
              <w:rPr>
                <w:rFonts w:ascii="Times New Roman" w:hAnsi="Times New Roman" w:cs="Times New Roman"/>
                <w:sz w:val="24"/>
                <w:szCs w:val="24"/>
              </w:rPr>
              <w:t xml:space="preserve"> </w:t>
            </w:r>
            <w:proofErr w:type="gramStart"/>
            <w:r w:rsidRPr="00D61956">
              <w:rPr>
                <w:rFonts w:ascii="Times New Roman" w:hAnsi="Times New Roman" w:cs="Times New Roman"/>
                <w:sz w:val="24"/>
                <w:szCs w:val="24"/>
              </w:rPr>
              <w:t>р</w:t>
            </w:r>
            <w:proofErr w:type="gramEnd"/>
            <w:r w:rsidRPr="00D61956">
              <w:rPr>
                <w:rFonts w:ascii="Times New Roman" w:hAnsi="Times New Roman" w:cs="Times New Roman"/>
                <w:sz w:val="24"/>
                <w:szCs w:val="24"/>
              </w:rPr>
              <w:t>азвлечения, дни открытых дверей, концерты и т.д.)</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xml:space="preserve"> использование нетрадиционных способов взаимодействия с родителями воспитанников (мастер-классы, различные акции, семинары, семейные клубы, круглые столы и пр.)</w:t>
            </w:r>
            <w:r w:rsidRPr="00D61956">
              <w:rPr>
                <w:rFonts w:ascii="Times New Roman" w:hAnsi="Times New Roman" w:cs="Times New Roman"/>
                <w:sz w:val="24"/>
                <w:szCs w:val="24"/>
              </w:rPr>
              <w:tab/>
            </w:r>
          </w:p>
          <w:p w:rsidR="00D61956" w:rsidRPr="00D61956" w:rsidRDefault="00D61956" w:rsidP="00D75157">
            <w:pPr>
              <w:rPr>
                <w:rFonts w:ascii="Times New Roman" w:hAnsi="Times New Roman" w:cs="Times New Roman"/>
                <w:sz w:val="24"/>
                <w:szCs w:val="24"/>
              </w:rPr>
            </w:pPr>
          </w:p>
        </w:tc>
        <w:tc>
          <w:tcPr>
            <w:tcW w:w="1728" w:type="dxa"/>
          </w:tcPr>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2</w:t>
            </w: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1-2</w:t>
            </w: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1-3</w:t>
            </w: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1-5</w:t>
            </w: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p w:rsidR="00D61956" w:rsidRPr="00D61956" w:rsidRDefault="00D61956" w:rsidP="00D75157">
            <w:pPr>
              <w:jc w:val="center"/>
              <w:rPr>
                <w:rFonts w:ascii="Times New Roman" w:hAnsi="Times New Roman" w:cs="Times New Roman"/>
                <w:sz w:val="24"/>
                <w:szCs w:val="24"/>
              </w:rPr>
            </w:pPr>
          </w:p>
          <w:p w:rsidR="00D61956" w:rsidRPr="00D61956" w:rsidRDefault="00D61956" w:rsidP="00D75157">
            <w:pPr>
              <w:jc w:val="center"/>
              <w:rPr>
                <w:rFonts w:ascii="Times New Roman" w:hAnsi="Times New Roman" w:cs="Times New Roman"/>
                <w:sz w:val="24"/>
                <w:szCs w:val="24"/>
              </w:rPr>
            </w:pPr>
          </w:p>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1раз в квартал по результатам опросного листа</w:t>
            </w:r>
          </w:p>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p w:rsidR="00D61956" w:rsidRPr="00D61956" w:rsidRDefault="00D61956" w:rsidP="00D75157">
            <w:pPr>
              <w:jc w:val="center"/>
              <w:rPr>
                <w:rFonts w:ascii="Times New Roman" w:hAnsi="Times New Roman" w:cs="Times New Roman"/>
                <w:sz w:val="24"/>
                <w:szCs w:val="24"/>
              </w:rPr>
            </w:pPr>
          </w:p>
          <w:p w:rsidR="00D61956" w:rsidRPr="00D61956" w:rsidRDefault="00D61956" w:rsidP="00D75157">
            <w:pPr>
              <w:jc w:val="center"/>
              <w:rPr>
                <w:rFonts w:ascii="Times New Roman" w:hAnsi="Times New Roman" w:cs="Times New Roman"/>
                <w:sz w:val="24"/>
                <w:szCs w:val="24"/>
              </w:rPr>
            </w:pPr>
          </w:p>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p w:rsidR="00D61956" w:rsidRPr="00D61956" w:rsidRDefault="00D61956" w:rsidP="00D75157">
            <w:pPr>
              <w:jc w:val="center"/>
              <w:rPr>
                <w:rFonts w:ascii="Times New Roman" w:hAnsi="Times New Roman" w:cs="Times New Roman"/>
                <w:sz w:val="24"/>
                <w:szCs w:val="24"/>
              </w:rPr>
            </w:pPr>
          </w:p>
          <w:p w:rsidR="00D61956" w:rsidRPr="00D61956" w:rsidRDefault="00D61956" w:rsidP="00D75157">
            <w:pPr>
              <w:jc w:val="center"/>
              <w:rPr>
                <w:rFonts w:ascii="Times New Roman" w:hAnsi="Times New Roman" w:cs="Times New Roman"/>
                <w:sz w:val="24"/>
                <w:szCs w:val="24"/>
              </w:rPr>
            </w:pPr>
          </w:p>
          <w:p w:rsidR="00D61956" w:rsidRPr="00D61956" w:rsidRDefault="00D61956" w:rsidP="00D75157">
            <w:pPr>
              <w:jc w:val="center"/>
              <w:rPr>
                <w:rFonts w:ascii="Times New Roman" w:hAnsi="Times New Roman" w:cs="Times New Roman"/>
                <w:sz w:val="24"/>
                <w:szCs w:val="24"/>
              </w:rPr>
            </w:pPr>
          </w:p>
          <w:p w:rsidR="00D61956" w:rsidRPr="00D61956" w:rsidRDefault="00D61956" w:rsidP="00D75157">
            <w:pPr>
              <w:jc w:val="center"/>
              <w:rPr>
                <w:rFonts w:ascii="Times New Roman" w:hAnsi="Times New Roman" w:cs="Times New Roman"/>
                <w:sz w:val="24"/>
                <w:szCs w:val="24"/>
              </w:rPr>
            </w:pPr>
          </w:p>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p w:rsidR="00D61956" w:rsidRPr="00D61956" w:rsidRDefault="00D61956" w:rsidP="00D75157">
            <w:pPr>
              <w:jc w:val="center"/>
              <w:rPr>
                <w:rFonts w:ascii="Times New Roman" w:hAnsi="Times New Roman" w:cs="Times New Roman"/>
                <w:sz w:val="24"/>
                <w:szCs w:val="24"/>
              </w:rPr>
            </w:pPr>
          </w:p>
        </w:tc>
      </w:tr>
      <w:tr w:rsidR="00D61956" w:rsidRPr="00D61956" w:rsidTr="00D75157">
        <w:tc>
          <w:tcPr>
            <w:tcW w:w="3048" w:type="dxa"/>
            <w:vMerge/>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Повышение авторитета и имиджа ДОУ (связь со СМИ (наличие публикаций), личное участие в конференциях, семинарах, методических объединениях, к</w:t>
            </w:r>
            <w:r w:rsidR="00FA4288">
              <w:rPr>
                <w:rFonts w:ascii="Times New Roman" w:hAnsi="Times New Roman" w:cs="Times New Roman"/>
                <w:sz w:val="24"/>
                <w:szCs w:val="24"/>
              </w:rPr>
              <w:t xml:space="preserve">онкурсах, показ мастер-классов </w:t>
            </w:r>
            <w:r w:rsidRPr="00D61956">
              <w:rPr>
                <w:rFonts w:ascii="Times New Roman" w:hAnsi="Times New Roman" w:cs="Times New Roman"/>
                <w:sz w:val="24"/>
                <w:szCs w:val="24"/>
              </w:rPr>
              <w:t>и др.)</w:t>
            </w:r>
            <w:r w:rsidRPr="00D61956">
              <w:rPr>
                <w:rFonts w:ascii="Times New Roman" w:hAnsi="Times New Roman" w:cs="Times New Roman"/>
                <w:sz w:val="24"/>
                <w:szCs w:val="24"/>
              </w:rPr>
              <w:tab/>
            </w:r>
          </w:p>
          <w:p w:rsidR="00D61956" w:rsidRPr="00D61956" w:rsidRDefault="00D61956" w:rsidP="00D75157">
            <w:pPr>
              <w:rPr>
                <w:rFonts w:ascii="Times New Roman" w:hAnsi="Times New Roman" w:cs="Times New Roman"/>
                <w:sz w:val="24"/>
                <w:szCs w:val="24"/>
              </w:rPr>
            </w:pP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1-5</w:t>
            </w:r>
          </w:p>
        </w:tc>
        <w:tc>
          <w:tcPr>
            <w:tcW w:w="3216" w:type="dxa"/>
          </w:tcPr>
          <w:p w:rsidR="00D61956" w:rsidRPr="00D61956" w:rsidRDefault="00D61956" w:rsidP="00D75157">
            <w:pPr>
              <w:jc w:val="center"/>
              <w:rPr>
                <w:rFonts w:ascii="Times New Roman" w:hAnsi="Times New Roman" w:cs="Times New Roman"/>
              </w:rPr>
            </w:pPr>
            <w:r w:rsidRPr="00D61956">
              <w:rPr>
                <w:rFonts w:ascii="Times New Roman" w:hAnsi="Times New Roman" w:cs="Times New Roman"/>
                <w:sz w:val="24"/>
                <w:szCs w:val="24"/>
              </w:rPr>
              <w:t>ежемесячно</w:t>
            </w:r>
          </w:p>
        </w:tc>
      </w:tr>
      <w:tr w:rsidR="00D61956" w:rsidRPr="00D61956" w:rsidTr="00D75157">
        <w:tc>
          <w:tcPr>
            <w:tcW w:w="3048" w:type="dxa"/>
            <w:vMerge/>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xml:space="preserve">Помощь в организации мероприятий (участие в праздниках (не </w:t>
            </w:r>
            <w:r w:rsidRPr="00D61956">
              <w:rPr>
                <w:rFonts w:ascii="Times New Roman" w:hAnsi="Times New Roman" w:cs="Times New Roman"/>
                <w:sz w:val="24"/>
                <w:szCs w:val="24"/>
              </w:rPr>
              <w:lastRenderedPageBreak/>
              <w:t>своей группы)</w:t>
            </w:r>
            <w:r w:rsidRPr="00D61956">
              <w:rPr>
                <w:rFonts w:ascii="Times New Roman" w:hAnsi="Times New Roman" w:cs="Times New Roman"/>
              </w:rPr>
              <w:t xml:space="preserve"> </w:t>
            </w:r>
            <w:r w:rsidRPr="00D61956">
              <w:rPr>
                <w:rFonts w:ascii="Times New Roman" w:hAnsi="Times New Roman" w:cs="Times New Roman"/>
                <w:sz w:val="24"/>
                <w:szCs w:val="24"/>
              </w:rPr>
              <w:t>исполнение ролей)</w:t>
            </w: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lastRenderedPageBreak/>
              <w:t xml:space="preserve">1 -3 за каждую </w:t>
            </w:r>
            <w:r w:rsidRPr="00D61956">
              <w:rPr>
                <w:rFonts w:ascii="Times New Roman" w:hAnsi="Times New Roman" w:cs="Times New Roman"/>
                <w:sz w:val="24"/>
                <w:szCs w:val="24"/>
              </w:rPr>
              <w:lastRenderedPageBreak/>
              <w:t>роль</w:t>
            </w:r>
          </w:p>
        </w:tc>
        <w:tc>
          <w:tcPr>
            <w:tcW w:w="3216" w:type="dxa"/>
          </w:tcPr>
          <w:p w:rsidR="00D61956" w:rsidRPr="00D61956" w:rsidRDefault="00D61956" w:rsidP="00D75157">
            <w:pPr>
              <w:jc w:val="center"/>
              <w:rPr>
                <w:rFonts w:ascii="Times New Roman" w:hAnsi="Times New Roman" w:cs="Times New Roman"/>
              </w:rPr>
            </w:pPr>
            <w:r w:rsidRPr="00D61956">
              <w:rPr>
                <w:rFonts w:ascii="Times New Roman" w:hAnsi="Times New Roman" w:cs="Times New Roman"/>
                <w:sz w:val="24"/>
                <w:szCs w:val="24"/>
              </w:rPr>
              <w:lastRenderedPageBreak/>
              <w:t>ежемесячно</w:t>
            </w:r>
          </w:p>
        </w:tc>
      </w:tr>
      <w:tr w:rsidR="00D61956" w:rsidRPr="00D61956" w:rsidTr="00D75157">
        <w:trPr>
          <w:trHeight w:val="664"/>
        </w:trPr>
        <w:tc>
          <w:tcPr>
            <w:tcW w:w="3048" w:type="dxa"/>
            <w:vMerge/>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xml:space="preserve">За увеличение объёма работы на период замены временно отсутствующего сотрудника. </w:t>
            </w: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2-3</w:t>
            </w:r>
          </w:p>
        </w:tc>
        <w:tc>
          <w:tcPr>
            <w:tcW w:w="3216" w:type="dxa"/>
          </w:tcPr>
          <w:p w:rsidR="00D61956" w:rsidRPr="00D61956" w:rsidRDefault="00D61956" w:rsidP="00D75157">
            <w:pPr>
              <w:jc w:val="center"/>
              <w:rPr>
                <w:rFonts w:ascii="Times New Roman" w:hAnsi="Times New Roman" w:cs="Times New Roman"/>
              </w:rPr>
            </w:pPr>
            <w:r w:rsidRPr="00D61956">
              <w:rPr>
                <w:rFonts w:ascii="Times New Roman" w:hAnsi="Times New Roman" w:cs="Times New Roman"/>
                <w:sz w:val="24"/>
                <w:szCs w:val="24"/>
              </w:rPr>
              <w:t>ежемесячно</w:t>
            </w:r>
          </w:p>
        </w:tc>
      </w:tr>
      <w:tr w:rsidR="00AA42A1" w:rsidRPr="00D61956" w:rsidTr="00D75157">
        <w:trPr>
          <w:trHeight w:val="664"/>
        </w:trPr>
        <w:tc>
          <w:tcPr>
            <w:tcW w:w="3048" w:type="dxa"/>
            <w:vMerge w:val="restart"/>
          </w:tcPr>
          <w:p w:rsidR="00AA42A1" w:rsidRPr="00D61956" w:rsidRDefault="00AA42A1" w:rsidP="00D75157">
            <w:pPr>
              <w:rPr>
                <w:rFonts w:ascii="Times New Roman" w:hAnsi="Times New Roman" w:cs="Times New Roman"/>
                <w:sz w:val="24"/>
                <w:szCs w:val="24"/>
              </w:rPr>
            </w:pPr>
          </w:p>
        </w:tc>
        <w:tc>
          <w:tcPr>
            <w:tcW w:w="7258" w:type="dxa"/>
          </w:tcPr>
          <w:p w:rsidR="00AA42A1" w:rsidRPr="00D61956" w:rsidRDefault="00AA42A1" w:rsidP="00D75157">
            <w:pPr>
              <w:rPr>
                <w:rFonts w:ascii="Times New Roman" w:hAnsi="Times New Roman" w:cs="Times New Roman"/>
                <w:sz w:val="24"/>
                <w:szCs w:val="24"/>
              </w:rPr>
            </w:pPr>
            <w:r w:rsidRPr="00D61956">
              <w:rPr>
                <w:rFonts w:ascii="Times New Roman" w:hAnsi="Times New Roman" w:cs="Times New Roman"/>
                <w:sz w:val="24"/>
                <w:szCs w:val="24"/>
              </w:rPr>
              <w:t>Качественное содержание участка, цветника</w:t>
            </w:r>
          </w:p>
        </w:tc>
        <w:tc>
          <w:tcPr>
            <w:tcW w:w="1728" w:type="dxa"/>
          </w:tcPr>
          <w:p w:rsidR="00AA42A1" w:rsidRPr="00D61956" w:rsidRDefault="00AA42A1" w:rsidP="00D75157">
            <w:pPr>
              <w:rPr>
                <w:rFonts w:ascii="Times New Roman" w:hAnsi="Times New Roman" w:cs="Times New Roman"/>
                <w:sz w:val="24"/>
                <w:szCs w:val="24"/>
              </w:rPr>
            </w:pPr>
            <w:r w:rsidRPr="00D61956">
              <w:rPr>
                <w:rFonts w:ascii="Times New Roman" w:hAnsi="Times New Roman" w:cs="Times New Roman"/>
                <w:sz w:val="24"/>
                <w:szCs w:val="24"/>
              </w:rPr>
              <w:t>1-3</w:t>
            </w:r>
          </w:p>
        </w:tc>
        <w:tc>
          <w:tcPr>
            <w:tcW w:w="3216" w:type="dxa"/>
          </w:tcPr>
          <w:p w:rsidR="00AA42A1" w:rsidRPr="00D61956" w:rsidRDefault="00AA42A1" w:rsidP="00D75157">
            <w:pPr>
              <w:jc w:val="center"/>
              <w:rPr>
                <w:rFonts w:ascii="Times New Roman" w:hAnsi="Times New Roman" w:cs="Times New Roman"/>
              </w:rPr>
            </w:pPr>
            <w:r w:rsidRPr="00D61956">
              <w:rPr>
                <w:rFonts w:ascii="Times New Roman" w:hAnsi="Times New Roman" w:cs="Times New Roman"/>
                <w:sz w:val="24"/>
                <w:szCs w:val="24"/>
              </w:rPr>
              <w:t>ежемесячно</w:t>
            </w:r>
          </w:p>
        </w:tc>
      </w:tr>
      <w:tr w:rsidR="00AA42A1" w:rsidRPr="00D61956" w:rsidTr="00D75157">
        <w:trPr>
          <w:trHeight w:val="640"/>
        </w:trPr>
        <w:tc>
          <w:tcPr>
            <w:tcW w:w="3048" w:type="dxa"/>
            <w:vMerge/>
          </w:tcPr>
          <w:p w:rsidR="00AA42A1" w:rsidRPr="00D61956" w:rsidRDefault="00AA42A1" w:rsidP="00D75157">
            <w:pPr>
              <w:rPr>
                <w:rFonts w:ascii="Times New Roman" w:hAnsi="Times New Roman" w:cs="Times New Roman"/>
                <w:sz w:val="24"/>
                <w:szCs w:val="24"/>
              </w:rPr>
            </w:pPr>
          </w:p>
        </w:tc>
        <w:tc>
          <w:tcPr>
            <w:tcW w:w="7258" w:type="dxa"/>
          </w:tcPr>
          <w:p w:rsidR="00AA42A1" w:rsidRPr="00D61956" w:rsidRDefault="00AA42A1" w:rsidP="00D75157">
            <w:pPr>
              <w:rPr>
                <w:rFonts w:ascii="Times New Roman" w:hAnsi="Times New Roman" w:cs="Times New Roman"/>
                <w:sz w:val="24"/>
                <w:szCs w:val="24"/>
              </w:rPr>
            </w:pPr>
            <w:r w:rsidRPr="00D61956">
              <w:rPr>
                <w:rFonts w:ascii="Times New Roman" w:hAnsi="Times New Roman" w:cs="Times New Roman"/>
                <w:sz w:val="24"/>
                <w:szCs w:val="24"/>
              </w:rPr>
              <w:t>Активное участие в общественных мероприятиях (уборках, субботниках, ремонте и пр.).</w:t>
            </w:r>
          </w:p>
        </w:tc>
        <w:tc>
          <w:tcPr>
            <w:tcW w:w="1728" w:type="dxa"/>
          </w:tcPr>
          <w:p w:rsidR="00AA42A1" w:rsidRPr="00D61956" w:rsidRDefault="00AA42A1" w:rsidP="00D75157">
            <w:pPr>
              <w:rPr>
                <w:rFonts w:ascii="Times New Roman" w:hAnsi="Times New Roman" w:cs="Times New Roman"/>
                <w:sz w:val="24"/>
                <w:szCs w:val="24"/>
              </w:rPr>
            </w:pPr>
            <w:r w:rsidRPr="00D61956">
              <w:rPr>
                <w:rFonts w:ascii="Times New Roman" w:hAnsi="Times New Roman" w:cs="Times New Roman"/>
                <w:sz w:val="24"/>
                <w:szCs w:val="24"/>
              </w:rPr>
              <w:t>1-3</w:t>
            </w:r>
          </w:p>
          <w:p w:rsidR="00AA42A1" w:rsidRPr="00D61956" w:rsidRDefault="00AA42A1" w:rsidP="00D75157">
            <w:pPr>
              <w:rPr>
                <w:rFonts w:ascii="Times New Roman" w:hAnsi="Times New Roman" w:cs="Times New Roman"/>
                <w:sz w:val="24"/>
                <w:szCs w:val="24"/>
              </w:rPr>
            </w:pPr>
          </w:p>
          <w:p w:rsidR="00AA42A1" w:rsidRPr="00D61956" w:rsidRDefault="00AA42A1" w:rsidP="00D75157">
            <w:pPr>
              <w:rPr>
                <w:rFonts w:ascii="Times New Roman" w:hAnsi="Times New Roman" w:cs="Times New Roman"/>
                <w:sz w:val="24"/>
                <w:szCs w:val="24"/>
              </w:rPr>
            </w:pPr>
          </w:p>
        </w:tc>
        <w:tc>
          <w:tcPr>
            <w:tcW w:w="3216" w:type="dxa"/>
          </w:tcPr>
          <w:p w:rsidR="00AA42A1" w:rsidRPr="00D61956" w:rsidRDefault="00AA42A1" w:rsidP="00D75157">
            <w:pPr>
              <w:jc w:val="center"/>
              <w:rPr>
                <w:rFonts w:ascii="Times New Roman" w:hAnsi="Times New Roman" w:cs="Times New Roman"/>
              </w:rPr>
            </w:pPr>
            <w:r w:rsidRPr="00D61956">
              <w:rPr>
                <w:rFonts w:ascii="Times New Roman" w:hAnsi="Times New Roman" w:cs="Times New Roman"/>
                <w:sz w:val="24"/>
                <w:szCs w:val="24"/>
              </w:rPr>
              <w:t>ежемесячно</w:t>
            </w:r>
          </w:p>
        </w:tc>
      </w:tr>
      <w:tr w:rsidR="00AA42A1" w:rsidRPr="00D61956" w:rsidTr="00D75157">
        <w:trPr>
          <w:trHeight w:val="381"/>
        </w:trPr>
        <w:tc>
          <w:tcPr>
            <w:tcW w:w="3048" w:type="dxa"/>
            <w:vMerge/>
          </w:tcPr>
          <w:p w:rsidR="00AA42A1" w:rsidRPr="00D61956" w:rsidRDefault="00AA42A1" w:rsidP="00D75157">
            <w:pPr>
              <w:rPr>
                <w:rFonts w:ascii="Times New Roman" w:hAnsi="Times New Roman" w:cs="Times New Roman"/>
                <w:sz w:val="24"/>
                <w:szCs w:val="24"/>
              </w:rPr>
            </w:pPr>
          </w:p>
        </w:tc>
        <w:tc>
          <w:tcPr>
            <w:tcW w:w="7258" w:type="dxa"/>
          </w:tcPr>
          <w:p w:rsidR="00AA42A1" w:rsidRPr="00D61956" w:rsidRDefault="00AA42A1" w:rsidP="00D75157">
            <w:pPr>
              <w:rPr>
                <w:rFonts w:ascii="Times New Roman" w:hAnsi="Times New Roman" w:cs="Times New Roman"/>
                <w:sz w:val="24"/>
                <w:szCs w:val="24"/>
              </w:rPr>
            </w:pPr>
            <w:r w:rsidRPr="00D61956">
              <w:rPr>
                <w:rFonts w:ascii="Times New Roman" w:hAnsi="Times New Roman" w:cs="Times New Roman"/>
                <w:sz w:val="24"/>
                <w:szCs w:val="24"/>
              </w:rPr>
              <w:t>Привлечение внебюджетных средств (спонсорская помощь)</w:t>
            </w:r>
          </w:p>
        </w:tc>
        <w:tc>
          <w:tcPr>
            <w:tcW w:w="1728" w:type="dxa"/>
          </w:tcPr>
          <w:p w:rsidR="00AA42A1" w:rsidRPr="00D61956" w:rsidRDefault="00AA42A1" w:rsidP="00D75157">
            <w:pPr>
              <w:rPr>
                <w:rFonts w:ascii="Times New Roman" w:hAnsi="Times New Roman" w:cs="Times New Roman"/>
                <w:sz w:val="24"/>
                <w:szCs w:val="24"/>
              </w:rPr>
            </w:pPr>
            <w:r w:rsidRPr="00D61956">
              <w:rPr>
                <w:rFonts w:ascii="Times New Roman" w:hAnsi="Times New Roman" w:cs="Times New Roman"/>
                <w:sz w:val="24"/>
                <w:szCs w:val="24"/>
              </w:rPr>
              <w:t>1-5</w:t>
            </w:r>
          </w:p>
        </w:tc>
        <w:tc>
          <w:tcPr>
            <w:tcW w:w="3216" w:type="dxa"/>
          </w:tcPr>
          <w:p w:rsidR="00AA42A1" w:rsidRPr="00D61956" w:rsidRDefault="00AA42A1" w:rsidP="00D75157">
            <w:pPr>
              <w:jc w:val="center"/>
              <w:rPr>
                <w:rFonts w:ascii="Times New Roman" w:hAnsi="Times New Roman" w:cs="Times New Roman"/>
              </w:rPr>
            </w:pPr>
            <w:r w:rsidRPr="00D61956">
              <w:rPr>
                <w:rFonts w:ascii="Times New Roman" w:hAnsi="Times New Roman" w:cs="Times New Roman"/>
                <w:sz w:val="24"/>
                <w:szCs w:val="24"/>
              </w:rPr>
              <w:t>ежемесячно</w:t>
            </w:r>
          </w:p>
        </w:tc>
      </w:tr>
      <w:tr w:rsidR="00AA42A1" w:rsidRPr="00D61956" w:rsidTr="00D75157">
        <w:trPr>
          <w:trHeight w:val="381"/>
        </w:trPr>
        <w:tc>
          <w:tcPr>
            <w:tcW w:w="3048" w:type="dxa"/>
            <w:vMerge/>
          </w:tcPr>
          <w:p w:rsidR="00AA42A1" w:rsidRPr="00D61956" w:rsidRDefault="00AA42A1" w:rsidP="00D75157">
            <w:pPr>
              <w:rPr>
                <w:rFonts w:ascii="Times New Roman" w:hAnsi="Times New Roman" w:cs="Times New Roman"/>
                <w:sz w:val="24"/>
                <w:szCs w:val="24"/>
              </w:rPr>
            </w:pPr>
          </w:p>
        </w:tc>
        <w:tc>
          <w:tcPr>
            <w:tcW w:w="7258" w:type="dxa"/>
          </w:tcPr>
          <w:p w:rsidR="00AA42A1" w:rsidRPr="00D61956" w:rsidRDefault="00AA42A1" w:rsidP="00D75157">
            <w:pPr>
              <w:rPr>
                <w:rFonts w:ascii="Times New Roman" w:hAnsi="Times New Roman" w:cs="Times New Roman"/>
                <w:sz w:val="24"/>
                <w:szCs w:val="24"/>
              </w:rPr>
            </w:pPr>
            <w:r w:rsidRPr="00D61956">
              <w:rPr>
                <w:rFonts w:ascii="Times New Roman" w:hAnsi="Times New Roman" w:cs="Times New Roman"/>
                <w:sz w:val="24"/>
                <w:szCs w:val="24"/>
              </w:rPr>
              <w:t>Руководство кружковой работой (при наличии плана, графика работы, учёта посещаемости, регулярного посещения занятий).</w:t>
            </w:r>
          </w:p>
          <w:p w:rsidR="00AA42A1" w:rsidRPr="00D61956" w:rsidRDefault="00AA42A1" w:rsidP="00D75157">
            <w:pPr>
              <w:rPr>
                <w:rFonts w:ascii="Times New Roman" w:hAnsi="Times New Roman" w:cs="Times New Roman"/>
                <w:sz w:val="24"/>
                <w:szCs w:val="24"/>
              </w:rPr>
            </w:pPr>
          </w:p>
        </w:tc>
        <w:tc>
          <w:tcPr>
            <w:tcW w:w="1728" w:type="dxa"/>
          </w:tcPr>
          <w:p w:rsidR="00AA42A1" w:rsidRPr="00D61956" w:rsidRDefault="00AA42A1" w:rsidP="00D75157">
            <w:pPr>
              <w:rPr>
                <w:rFonts w:ascii="Times New Roman" w:hAnsi="Times New Roman" w:cs="Times New Roman"/>
                <w:sz w:val="24"/>
                <w:szCs w:val="24"/>
              </w:rPr>
            </w:pPr>
            <w:r w:rsidRPr="00D61956">
              <w:rPr>
                <w:rFonts w:ascii="Times New Roman" w:hAnsi="Times New Roman" w:cs="Times New Roman"/>
                <w:sz w:val="24"/>
                <w:szCs w:val="24"/>
              </w:rPr>
              <w:t>1-6</w:t>
            </w:r>
          </w:p>
        </w:tc>
        <w:tc>
          <w:tcPr>
            <w:tcW w:w="3216" w:type="dxa"/>
          </w:tcPr>
          <w:p w:rsidR="00AA42A1" w:rsidRPr="00D61956" w:rsidRDefault="00AA42A1" w:rsidP="00D75157">
            <w:pPr>
              <w:jc w:val="center"/>
              <w:rPr>
                <w:rFonts w:ascii="Times New Roman" w:hAnsi="Times New Roman" w:cs="Times New Roman"/>
              </w:rPr>
            </w:pPr>
            <w:r w:rsidRPr="00D61956">
              <w:rPr>
                <w:rFonts w:ascii="Times New Roman" w:hAnsi="Times New Roman" w:cs="Times New Roman"/>
                <w:sz w:val="24"/>
                <w:szCs w:val="24"/>
              </w:rPr>
              <w:t>ежемесячно</w:t>
            </w:r>
          </w:p>
        </w:tc>
      </w:tr>
      <w:tr w:rsidR="00D61956" w:rsidRPr="00D61956" w:rsidTr="00D75157">
        <w:tc>
          <w:tcPr>
            <w:tcW w:w="3048" w:type="dxa"/>
            <w:vMerge w:val="restart"/>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Активное повышение уровня профессиональной компетенции и передача своего опыта коллегам</w:t>
            </w: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Участие в методических объединениях, педсоветах</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сообщение по теме</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сообщение + презентация по теме</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открытый просмотр (мастер – класс)</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представление материала для обмена опытом (наработки)</w:t>
            </w:r>
          </w:p>
          <w:p w:rsidR="00D61956" w:rsidRPr="00D61956" w:rsidRDefault="00D61956" w:rsidP="00D75157">
            <w:pPr>
              <w:rPr>
                <w:rFonts w:ascii="Times New Roman" w:hAnsi="Times New Roman" w:cs="Times New Roman"/>
                <w:sz w:val="24"/>
                <w:szCs w:val="24"/>
              </w:rPr>
            </w:pP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уровень ДОУ - 3</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уровень района – 5</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уровень области -7</w:t>
            </w: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p w:rsidR="00D61956" w:rsidRPr="00D61956" w:rsidRDefault="00D61956" w:rsidP="00D75157">
            <w:pPr>
              <w:jc w:val="center"/>
              <w:rPr>
                <w:rFonts w:ascii="Times New Roman" w:hAnsi="Times New Roman" w:cs="Times New Roman"/>
                <w:sz w:val="24"/>
                <w:szCs w:val="24"/>
              </w:rPr>
            </w:pPr>
          </w:p>
        </w:tc>
      </w:tr>
      <w:tr w:rsidR="00D61956" w:rsidRPr="00D61956" w:rsidTr="00D75157">
        <w:tc>
          <w:tcPr>
            <w:tcW w:w="3048" w:type="dxa"/>
            <w:vMerge/>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xml:space="preserve">Подготовка и проведение открытого мероприятия </w:t>
            </w:r>
          </w:p>
          <w:p w:rsidR="00D61956" w:rsidRPr="00D61956" w:rsidRDefault="00D61956" w:rsidP="00D75157">
            <w:pPr>
              <w:rPr>
                <w:rFonts w:ascii="Times New Roman" w:hAnsi="Times New Roman" w:cs="Times New Roman"/>
                <w:i/>
                <w:sz w:val="24"/>
                <w:szCs w:val="24"/>
              </w:rPr>
            </w:pPr>
            <w:r w:rsidRPr="00D61956">
              <w:rPr>
                <w:rFonts w:ascii="Times New Roman" w:hAnsi="Times New Roman" w:cs="Times New Roman"/>
                <w:i/>
                <w:sz w:val="24"/>
                <w:szCs w:val="24"/>
              </w:rPr>
              <w:t>в зависимости от уровня участия к сумме выплаты применяется повышающий коэффициент:</w:t>
            </w:r>
          </w:p>
          <w:p w:rsidR="00D61956" w:rsidRPr="00D61956" w:rsidRDefault="00D61956" w:rsidP="00D75157">
            <w:pPr>
              <w:rPr>
                <w:rFonts w:ascii="Times New Roman" w:hAnsi="Times New Roman" w:cs="Times New Roman"/>
                <w:i/>
                <w:sz w:val="24"/>
                <w:szCs w:val="24"/>
              </w:rPr>
            </w:pPr>
            <w:r w:rsidRPr="00D61956">
              <w:rPr>
                <w:rFonts w:ascii="Times New Roman" w:hAnsi="Times New Roman" w:cs="Times New Roman"/>
                <w:i/>
                <w:sz w:val="24"/>
                <w:szCs w:val="24"/>
              </w:rPr>
              <w:t>- уровень ДОУ - 1</w:t>
            </w:r>
          </w:p>
          <w:p w:rsidR="00D61956" w:rsidRPr="00D61956" w:rsidRDefault="00D61956" w:rsidP="00D75157">
            <w:pPr>
              <w:rPr>
                <w:rFonts w:ascii="Times New Roman" w:hAnsi="Times New Roman" w:cs="Times New Roman"/>
                <w:i/>
                <w:sz w:val="24"/>
                <w:szCs w:val="24"/>
              </w:rPr>
            </w:pPr>
            <w:r w:rsidRPr="00D61956">
              <w:rPr>
                <w:rFonts w:ascii="Times New Roman" w:hAnsi="Times New Roman" w:cs="Times New Roman"/>
                <w:i/>
                <w:sz w:val="24"/>
                <w:szCs w:val="24"/>
              </w:rPr>
              <w:t>- уровень района - 2</w:t>
            </w:r>
          </w:p>
          <w:p w:rsidR="00D61956" w:rsidRPr="00D61956" w:rsidRDefault="00D61956" w:rsidP="00D75157">
            <w:pPr>
              <w:rPr>
                <w:rFonts w:ascii="Times New Roman" w:hAnsi="Times New Roman" w:cs="Times New Roman"/>
                <w:sz w:val="24"/>
                <w:szCs w:val="24"/>
              </w:rPr>
            </w:pP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lastRenderedPageBreak/>
              <w:t>3 за каждое мероприятие</w:t>
            </w: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p w:rsidR="00D61956" w:rsidRPr="00D61956" w:rsidRDefault="00D61956" w:rsidP="00D75157">
            <w:pPr>
              <w:jc w:val="center"/>
              <w:rPr>
                <w:rFonts w:ascii="Times New Roman" w:hAnsi="Times New Roman" w:cs="Times New Roman"/>
                <w:sz w:val="24"/>
                <w:szCs w:val="24"/>
              </w:rPr>
            </w:pPr>
          </w:p>
        </w:tc>
      </w:tr>
      <w:tr w:rsidR="00D61956" w:rsidRPr="00D61956" w:rsidTr="00D75157">
        <w:tc>
          <w:tcPr>
            <w:tcW w:w="3048" w:type="dxa"/>
            <w:vMerge/>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Посещение курсов повышения квалификации с получением сертификата</w:t>
            </w: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по факту</w:t>
            </w: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По факту</w:t>
            </w:r>
          </w:p>
        </w:tc>
      </w:tr>
      <w:tr w:rsidR="00D61956" w:rsidRPr="00D61956" w:rsidTr="00D75157">
        <w:tc>
          <w:tcPr>
            <w:tcW w:w="3048" w:type="dxa"/>
            <w:vMerge/>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xml:space="preserve">Наличие сайта в соответствии со ст. 29  Закона об образовании, </w:t>
            </w:r>
            <w:proofErr w:type="gramStart"/>
            <w:r w:rsidRPr="00D61956">
              <w:rPr>
                <w:rFonts w:ascii="Times New Roman" w:hAnsi="Times New Roman" w:cs="Times New Roman"/>
                <w:sz w:val="24"/>
                <w:szCs w:val="24"/>
              </w:rPr>
              <w:t>систематическая</w:t>
            </w:r>
            <w:proofErr w:type="gramEnd"/>
            <w:r w:rsidRPr="00D61956">
              <w:rPr>
                <w:rFonts w:ascii="Times New Roman" w:hAnsi="Times New Roman" w:cs="Times New Roman"/>
                <w:sz w:val="24"/>
                <w:szCs w:val="24"/>
              </w:rPr>
              <w:t xml:space="preserve"> </w:t>
            </w:r>
            <w:proofErr w:type="spellStart"/>
            <w:r w:rsidRPr="00D61956">
              <w:rPr>
                <w:rFonts w:ascii="Times New Roman" w:hAnsi="Times New Roman" w:cs="Times New Roman"/>
                <w:sz w:val="24"/>
                <w:szCs w:val="24"/>
              </w:rPr>
              <w:t>обновляемость</w:t>
            </w:r>
            <w:proofErr w:type="spellEnd"/>
            <w:r w:rsidRPr="00D61956">
              <w:rPr>
                <w:rFonts w:ascii="Times New Roman" w:hAnsi="Times New Roman" w:cs="Times New Roman"/>
                <w:sz w:val="24"/>
                <w:szCs w:val="24"/>
              </w:rPr>
              <w:t>, пополнение новыми материалами</w:t>
            </w: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1-3</w:t>
            </w: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p w:rsidR="00D61956" w:rsidRPr="00D61956" w:rsidRDefault="00D61956" w:rsidP="00D75157">
            <w:pPr>
              <w:jc w:val="center"/>
              <w:rPr>
                <w:rFonts w:ascii="Times New Roman" w:hAnsi="Times New Roman" w:cs="Times New Roman"/>
                <w:sz w:val="24"/>
                <w:szCs w:val="24"/>
              </w:rPr>
            </w:pPr>
          </w:p>
        </w:tc>
      </w:tr>
      <w:tr w:rsidR="00D61956" w:rsidRPr="00D61956" w:rsidTr="00D75157">
        <w:tc>
          <w:tcPr>
            <w:tcW w:w="3048" w:type="dxa"/>
            <w:vMerge/>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Наставничество (с молодыми педагогами)</w:t>
            </w:r>
          </w:p>
          <w:p w:rsidR="00D61956" w:rsidRPr="00D61956" w:rsidRDefault="00D61956" w:rsidP="00D75157">
            <w:pPr>
              <w:rPr>
                <w:rFonts w:ascii="Times New Roman" w:hAnsi="Times New Roman" w:cs="Times New Roman"/>
                <w:sz w:val="24"/>
                <w:szCs w:val="24"/>
              </w:rPr>
            </w:pP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2</w:t>
            </w: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p w:rsidR="00D61956" w:rsidRPr="00D61956" w:rsidRDefault="00D61956" w:rsidP="00D75157">
            <w:pPr>
              <w:jc w:val="center"/>
              <w:rPr>
                <w:rFonts w:ascii="Times New Roman" w:hAnsi="Times New Roman" w:cs="Times New Roman"/>
                <w:sz w:val="24"/>
                <w:szCs w:val="24"/>
              </w:rPr>
            </w:pPr>
          </w:p>
        </w:tc>
      </w:tr>
      <w:tr w:rsidR="00D61956" w:rsidRPr="00D61956" w:rsidTr="00D75157">
        <w:tc>
          <w:tcPr>
            <w:tcW w:w="3048" w:type="dxa"/>
            <w:vMerge/>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Поддержка молодых обучающихся специалистов (в период сессии)</w:t>
            </w: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1000 -5000р.</w:t>
            </w: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По факту</w:t>
            </w:r>
          </w:p>
        </w:tc>
      </w:tr>
      <w:tr w:rsidR="00D61956" w:rsidRPr="00D61956" w:rsidTr="00D75157">
        <w:tc>
          <w:tcPr>
            <w:tcW w:w="304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Стаж непрерывной работы в данном учреждении</w:t>
            </w: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1-5 лет</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5-10 лет</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10-20 лет и более</w:t>
            </w: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3</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5</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8</w:t>
            </w:r>
          </w:p>
        </w:tc>
        <w:tc>
          <w:tcPr>
            <w:tcW w:w="3216" w:type="dxa"/>
          </w:tcPr>
          <w:p w:rsidR="00D61956" w:rsidRPr="00D61956" w:rsidRDefault="00D61956" w:rsidP="00D75157">
            <w:pPr>
              <w:jc w:val="center"/>
              <w:rPr>
                <w:rFonts w:ascii="Times New Roman" w:hAnsi="Times New Roman" w:cs="Times New Roman"/>
                <w:sz w:val="24"/>
                <w:szCs w:val="24"/>
              </w:rPr>
            </w:pPr>
          </w:p>
        </w:tc>
      </w:tr>
      <w:tr w:rsidR="00D61956" w:rsidRPr="00D61956" w:rsidTr="00D75157">
        <w:tc>
          <w:tcPr>
            <w:tcW w:w="3048" w:type="dxa"/>
            <w:vMerge w:val="restart"/>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Участие в конкурсах</w:t>
            </w: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Участие в конкурсах проф. мастерства</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участие</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призовое место (1,2,3)</w:t>
            </w:r>
          </w:p>
          <w:p w:rsidR="00D61956" w:rsidRPr="00D61956" w:rsidRDefault="00D61956" w:rsidP="00D75157">
            <w:pPr>
              <w:rPr>
                <w:rFonts w:ascii="Times New Roman" w:hAnsi="Times New Roman" w:cs="Times New Roman"/>
                <w:i/>
                <w:sz w:val="24"/>
                <w:szCs w:val="24"/>
              </w:rPr>
            </w:pPr>
            <w:r w:rsidRPr="00D61956">
              <w:rPr>
                <w:rFonts w:ascii="Times New Roman" w:hAnsi="Times New Roman" w:cs="Times New Roman"/>
                <w:i/>
                <w:sz w:val="24"/>
                <w:szCs w:val="24"/>
              </w:rPr>
              <w:t>в зависимости от уровня участия к сумме выплаты применяется повышающий коэффициент:</w:t>
            </w:r>
          </w:p>
          <w:p w:rsidR="00D61956" w:rsidRPr="00D61956" w:rsidRDefault="00D61956" w:rsidP="00D75157">
            <w:pPr>
              <w:rPr>
                <w:rFonts w:ascii="Times New Roman" w:hAnsi="Times New Roman" w:cs="Times New Roman"/>
                <w:i/>
                <w:sz w:val="24"/>
                <w:szCs w:val="24"/>
              </w:rPr>
            </w:pPr>
            <w:r w:rsidRPr="00D61956">
              <w:rPr>
                <w:rFonts w:ascii="Times New Roman" w:hAnsi="Times New Roman" w:cs="Times New Roman"/>
                <w:i/>
                <w:sz w:val="24"/>
                <w:szCs w:val="24"/>
              </w:rPr>
              <w:t>- уровень ДОУ - 1</w:t>
            </w:r>
          </w:p>
          <w:p w:rsidR="00D61956" w:rsidRPr="00D61956" w:rsidRDefault="00D61956" w:rsidP="00D75157">
            <w:pPr>
              <w:rPr>
                <w:rFonts w:ascii="Times New Roman" w:hAnsi="Times New Roman" w:cs="Times New Roman"/>
                <w:i/>
                <w:sz w:val="24"/>
                <w:szCs w:val="24"/>
              </w:rPr>
            </w:pPr>
            <w:r w:rsidRPr="00D61956">
              <w:rPr>
                <w:rFonts w:ascii="Times New Roman" w:hAnsi="Times New Roman" w:cs="Times New Roman"/>
                <w:i/>
                <w:sz w:val="24"/>
                <w:szCs w:val="24"/>
              </w:rPr>
              <w:t>- уровень района - 2</w:t>
            </w:r>
          </w:p>
          <w:p w:rsidR="00D61956" w:rsidRPr="00D61956" w:rsidRDefault="00D61956" w:rsidP="00D75157">
            <w:pPr>
              <w:rPr>
                <w:rFonts w:ascii="Times New Roman" w:hAnsi="Times New Roman" w:cs="Times New Roman"/>
                <w:i/>
                <w:sz w:val="24"/>
                <w:szCs w:val="24"/>
              </w:rPr>
            </w:pPr>
            <w:r w:rsidRPr="00D61956">
              <w:rPr>
                <w:rFonts w:ascii="Times New Roman" w:hAnsi="Times New Roman" w:cs="Times New Roman"/>
                <w:i/>
                <w:sz w:val="24"/>
                <w:szCs w:val="24"/>
              </w:rPr>
              <w:t>- уровень области - и выше - 3</w:t>
            </w:r>
          </w:p>
        </w:tc>
        <w:tc>
          <w:tcPr>
            <w:tcW w:w="1728" w:type="dxa"/>
          </w:tcPr>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2</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5</w:t>
            </w:r>
          </w:p>
          <w:p w:rsidR="00D61956" w:rsidRPr="00D61956" w:rsidRDefault="00D61956" w:rsidP="00D75157">
            <w:pPr>
              <w:rPr>
                <w:rFonts w:ascii="Times New Roman" w:hAnsi="Times New Roman" w:cs="Times New Roman"/>
                <w:sz w:val="24"/>
                <w:szCs w:val="24"/>
              </w:rPr>
            </w:pP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По факту</w:t>
            </w:r>
          </w:p>
        </w:tc>
      </w:tr>
      <w:tr w:rsidR="00D61956" w:rsidRPr="00D61956" w:rsidTr="00D75157">
        <w:tc>
          <w:tcPr>
            <w:tcW w:w="3048" w:type="dxa"/>
            <w:vMerge/>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Участие и победа воспитанников в различных конкурсах</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участие</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призовое место (1,2,3)</w:t>
            </w:r>
          </w:p>
          <w:p w:rsidR="00D61956" w:rsidRPr="00D61956" w:rsidRDefault="00D61956" w:rsidP="00D75157">
            <w:pPr>
              <w:rPr>
                <w:rFonts w:ascii="Times New Roman" w:hAnsi="Times New Roman" w:cs="Times New Roman"/>
                <w:i/>
                <w:sz w:val="24"/>
                <w:szCs w:val="24"/>
              </w:rPr>
            </w:pPr>
            <w:r w:rsidRPr="00D61956">
              <w:rPr>
                <w:rFonts w:ascii="Times New Roman" w:hAnsi="Times New Roman" w:cs="Times New Roman"/>
                <w:i/>
                <w:sz w:val="24"/>
                <w:szCs w:val="24"/>
              </w:rPr>
              <w:lastRenderedPageBreak/>
              <w:t>в зависимости от уровня участия к сумме выплаты применяется повышающий коэффициент:</w:t>
            </w:r>
          </w:p>
          <w:p w:rsidR="00D61956" w:rsidRPr="00D61956" w:rsidRDefault="00D61956" w:rsidP="00D75157">
            <w:pPr>
              <w:rPr>
                <w:rFonts w:ascii="Times New Roman" w:hAnsi="Times New Roman" w:cs="Times New Roman"/>
                <w:i/>
                <w:sz w:val="24"/>
                <w:szCs w:val="24"/>
              </w:rPr>
            </w:pPr>
            <w:r w:rsidRPr="00D61956">
              <w:rPr>
                <w:rFonts w:ascii="Times New Roman" w:hAnsi="Times New Roman" w:cs="Times New Roman"/>
                <w:i/>
                <w:sz w:val="24"/>
                <w:szCs w:val="24"/>
              </w:rPr>
              <w:t>- уровень ДОУ - 1</w:t>
            </w:r>
          </w:p>
          <w:p w:rsidR="00D61956" w:rsidRPr="00D61956" w:rsidRDefault="00D61956" w:rsidP="00D75157">
            <w:pPr>
              <w:rPr>
                <w:rFonts w:ascii="Times New Roman" w:hAnsi="Times New Roman" w:cs="Times New Roman"/>
                <w:i/>
                <w:sz w:val="24"/>
                <w:szCs w:val="24"/>
              </w:rPr>
            </w:pPr>
            <w:r w:rsidRPr="00D61956">
              <w:rPr>
                <w:rFonts w:ascii="Times New Roman" w:hAnsi="Times New Roman" w:cs="Times New Roman"/>
                <w:i/>
                <w:sz w:val="24"/>
                <w:szCs w:val="24"/>
              </w:rPr>
              <w:t>- уровень района – 2 + (1б. за каждого участника)</w:t>
            </w:r>
          </w:p>
          <w:p w:rsidR="00D61956" w:rsidRPr="00D61956" w:rsidRDefault="00D61956" w:rsidP="00D75157">
            <w:pPr>
              <w:rPr>
                <w:rFonts w:ascii="Times New Roman" w:hAnsi="Times New Roman" w:cs="Times New Roman"/>
                <w:i/>
                <w:sz w:val="24"/>
                <w:szCs w:val="24"/>
              </w:rPr>
            </w:pPr>
            <w:r w:rsidRPr="00D61956">
              <w:rPr>
                <w:rFonts w:ascii="Times New Roman" w:hAnsi="Times New Roman" w:cs="Times New Roman"/>
                <w:i/>
                <w:sz w:val="24"/>
                <w:szCs w:val="24"/>
              </w:rPr>
              <w:t>- уровень области - и выше – 3 + (1б. за каждого участника)</w:t>
            </w:r>
          </w:p>
          <w:p w:rsidR="00D61956" w:rsidRPr="00D61956" w:rsidRDefault="00D61956" w:rsidP="00D75157">
            <w:pPr>
              <w:rPr>
                <w:rFonts w:ascii="Times New Roman" w:hAnsi="Times New Roman" w:cs="Times New Roman"/>
                <w:sz w:val="24"/>
                <w:szCs w:val="24"/>
              </w:rPr>
            </w:pPr>
          </w:p>
        </w:tc>
        <w:tc>
          <w:tcPr>
            <w:tcW w:w="1728" w:type="dxa"/>
          </w:tcPr>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2</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5</w:t>
            </w: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По факту</w:t>
            </w:r>
          </w:p>
        </w:tc>
      </w:tr>
      <w:tr w:rsidR="00D61956" w:rsidRPr="00D61956" w:rsidTr="00D75157">
        <w:tc>
          <w:tcPr>
            <w:tcW w:w="3048" w:type="dxa"/>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Дополнительные балы по усмотрению комиссии</w:t>
            </w:r>
          </w:p>
        </w:tc>
        <w:tc>
          <w:tcPr>
            <w:tcW w:w="1728" w:type="dxa"/>
          </w:tcPr>
          <w:p w:rsidR="00D61956" w:rsidRPr="00D61956" w:rsidRDefault="00D61956" w:rsidP="00D75157">
            <w:pPr>
              <w:rPr>
                <w:rFonts w:ascii="Times New Roman" w:hAnsi="Times New Roman" w:cs="Times New Roman"/>
                <w:sz w:val="24"/>
                <w:szCs w:val="24"/>
              </w:rPr>
            </w:pPr>
          </w:p>
        </w:tc>
        <w:tc>
          <w:tcPr>
            <w:tcW w:w="3216" w:type="dxa"/>
          </w:tcPr>
          <w:p w:rsidR="00D61956" w:rsidRPr="00D61956" w:rsidRDefault="00D61956" w:rsidP="00D75157">
            <w:pPr>
              <w:jc w:val="center"/>
              <w:rPr>
                <w:rFonts w:ascii="Times New Roman" w:hAnsi="Times New Roman" w:cs="Times New Roman"/>
                <w:sz w:val="24"/>
                <w:szCs w:val="24"/>
              </w:rPr>
            </w:pPr>
          </w:p>
        </w:tc>
      </w:tr>
    </w:tbl>
    <w:p w:rsidR="00D61956" w:rsidRPr="00D61956" w:rsidRDefault="00D61956" w:rsidP="00D61956">
      <w:pPr>
        <w:rPr>
          <w:rFonts w:ascii="Times New Roman" w:hAnsi="Times New Roman" w:cs="Times New Roman"/>
          <w:sz w:val="24"/>
          <w:szCs w:val="24"/>
        </w:rPr>
      </w:pPr>
    </w:p>
    <w:p w:rsidR="00D61956" w:rsidRPr="00D61956" w:rsidRDefault="00D61956">
      <w:pPr>
        <w:rPr>
          <w:rFonts w:ascii="Times New Roman" w:hAnsi="Times New Roman" w:cs="Times New Roman"/>
          <w:sz w:val="28"/>
          <w:szCs w:val="28"/>
        </w:rPr>
      </w:pPr>
    </w:p>
    <w:p w:rsidR="00D61956" w:rsidRPr="00D61956" w:rsidRDefault="00D61956">
      <w:pPr>
        <w:rPr>
          <w:rFonts w:ascii="Times New Roman" w:hAnsi="Times New Roman" w:cs="Times New Roman"/>
          <w:sz w:val="28"/>
          <w:szCs w:val="28"/>
        </w:rPr>
      </w:pPr>
    </w:p>
    <w:p w:rsidR="00D61956" w:rsidRPr="00D61956" w:rsidRDefault="00D61956">
      <w:pPr>
        <w:rPr>
          <w:rFonts w:ascii="Times New Roman" w:hAnsi="Times New Roman" w:cs="Times New Roman"/>
          <w:sz w:val="28"/>
          <w:szCs w:val="28"/>
        </w:rPr>
      </w:pPr>
    </w:p>
    <w:p w:rsidR="00D61956" w:rsidRPr="00D61956" w:rsidRDefault="00D61956">
      <w:pPr>
        <w:rPr>
          <w:rFonts w:ascii="Times New Roman" w:hAnsi="Times New Roman" w:cs="Times New Roman"/>
          <w:sz w:val="28"/>
          <w:szCs w:val="28"/>
        </w:rPr>
      </w:pPr>
    </w:p>
    <w:p w:rsidR="00D61956" w:rsidRPr="00D61956" w:rsidRDefault="00D61956">
      <w:pPr>
        <w:rPr>
          <w:rFonts w:ascii="Times New Roman" w:hAnsi="Times New Roman" w:cs="Times New Roman"/>
          <w:sz w:val="28"/>
          <w:szCs w:val="28"/>
        </w:rPr>
      </w:pPr>
    </w:p>
    <w:p w:rsidR="00D61956" w:rsidRPr="00D61956" w:rsidRDefault="00D61956" w:rsidP="00D61956">
      <w:pPr>
        <w:pStyle w:val="p3"/>
        <w:shd w:val="clear" w:color="auto" w:fill="FFFFFF"/>
        <w:spacing w:before="0" w:beforeAutospacing="0" w:after="0" w:afterAutospacing="0"/>
        <w:ind w:left="2977" w:right="13"/>
        <w:jc w:val="right"/>
        <w:rPr>
          <w:rStyle w:val="s1"/>
          <w:sz w:val="18"/>
          <w:szCs w:val="18"/>
        </w:rPr>
      </w:pPr>
    </w:p>
    <w:p w:rsidR="00D61956" w:rsidRDefault="00D61956" w:rsidP="00D61956">
      <w:pPr>
        <w:pStyle w:val="p3"/>
        <w:shd w:val="clear" w:color="auto" w:fill="FFFFFF"/>
        <w:spacing w:before="0" w:beforeAutospacing="0" w:after="0" w:afterAutospacing="0"/>
        <w:ind w:left="2977" w:right="13"/>
        <w:jc w:val="right"/>
        <w:rPr>
          <w:rStyle w:val="s1"/>
          <w:b/>
          <w:sz w:val="18"/>
          <w:szCs w:val="18"/>
        </w:rPr>
      </w:pPr>
    </w:p>
    <w:p w:rsidR="00D61956" w:rsidRDefault="00D61956" w:rsidP="00D61956">
      <w:pPr>
        <w:pStyle w:val="p3"/>
        <w:shd w:val="clear" w:color="auto" w:fill="FFFFFF"/>
        <w:spacing w:before="0" w:beforeAutospacing="0" w:after="0" w:afterAutospacing="0"/>
        <w:ind w:left="2977" w:right="13"/>
        <w:jc w:val="right"/>
        <w:rPr>
          <w:rStyle w:val="s1"/>
          <w:b/>
          <w:sz w:val="18"/>
          <w:szCs w:val="18"/>
        </w:rPr>
      </w:pPr>
    </w:p>
    <w:p w:rsidR="00D61956" w:rsidRDefault="00D61956" w:rsidP="00D61956">
      <w:pPr>
        <w:pStyle w:val="p3"/>
        <w:shd w:val="clear" w:color="auto" w:fill="FFFFFF"/>
        <w:spacing w:before="0" w:beforeAutospacing="0" w:after="0" w:afterAutospacing="0"/>
        <w:ind w:left="2977" w:right="13"/>
        <w:jc w:val="right"/>
        <w:rPr>
          <w:rStyle w:val="s1"/>
          <w:b/>
          <w:sz w:val="18"/>
          <w:szCs w:val="18"/>
        </w:rPr>
      </w:pPr>
    </w:p>
    <w:p w:rsidR="00D61956" w:rsidRDefault="00D61956" w:rsidP="00D61956">
      <w:pPr>
        <w:pStyle w:val="p3"/>
        <w:shd w:val="clear" w:color="auto" w:fill="FFFFFF"/>
        <w:spacing w:before="0" w:beforeAutospacing="0" w:after="0" w:afterAutospacing="0"/>
        <w:ind w:left="2977" w:right="13"/>
        <w:jc w:val="right"/>
        <w:rPr>
          <w:rStyle w:val="s1"/>
          <w:b/>
          <w:sz w:val="18"/>
          <w:szCs w:val="18"/>
        </w:rPr>
      </w:pPr>
    </w:p>
    <w:p w:rsidR="00D61956" w:rsidRDefault="00D61956" w:rsidP="00D61956">
      <w:pPr>
        <w:pStyle w:val="p3"/>
        <w:shd w:val="clear" w:color="auto" w:fill="FFFFFF"/>
        <w:spacing w:before="0" w:beforeAutospacing="0" w:after="0" w:afterAutospacing="0"/>
        <w:ind w:left="2977" w:right="13"/>
        <w:jc w:val="right"/>
        <w:rPr>
          <w:rStyle w:val="s1"/>
          <w:b/>
          <w:sz w:val="18"/>
          <w:szCs w:val="18"/>
        </w:rPr>
      </w:pPr>
    </w:p>
    <w:p w:rsidR="00D61956" w:rsidRDefault="00D61956" w:rsidP="00D61956">
      <w:pPr>
        <w:pStyle w:val="p3"/>
        <w:shd w:val="clear" w:color="auto" w:fill="FFFFFF"/>
        <w:spacing w:before="0" w:beforeAutospacing="0" w:after="0" w:afterAutospacing="0"/>
        <w:ind w:left="2977" w:right="13"/>
        <w:jc w:val="right"/>
        <w:rPr>
          <w:rStyle w:val="s1"/>
          <w:b/>
          <w:sz w:val="18"/>
          <w:szCs w:val="18"/>
        </w:rPr>
      </w:pPr>
    </w:p>
    <w:p w:rsidR="00D61956" w:rsidRDefault="00D61956" w:rsidP="00D61956">
      <w:pPr>
        <w:pStyle w:val="p3"/>
        <w:shd w:val="clear" w:color="auto" w:fill="FFFFFF"/>
        <w:spacing w:before="0" w:beforeAutospacing="0" w:after="0" w:afterAutospacing="0"/>
        <w:ind w:left="2977" w:right="13"/>
        <w:jc w:val="right"/>
        <w:rPr>
          <w:rStyle w:val="s1"/>
          <w:b/>
          <w:sz w:val="18"/>
          <w:szCs w:val="18"/>
        </w:rPr>
      </w:pPr>
    </w:p>
    <w:p w:rsidR="00D61956" w:rsidRDefault="00D61956" w:rsidP="00D61956">
      <w:pPr>
        <w:pStyle w:val="p3"/>
        <w:shd w:val="clear" w:color="auto" w:fill="FFFFFF"/>
        <w:spacing w:before="0" w:beforeAutospacing="0" w:after="0" w:afterAutospacing="0"/>
        <w:ind w:left="2977" w:right="13"/>
        <w:jc w:val="right"/>
        <w:rPr>
          <w:rStyle w:val="s1"/>
          <w:b/>
          <w:sz w:val="18"/>
          <w:szCs w:val="18"/>
        </w:rPr>
      </w:pPr>
    </w:p>
    <w:p w:rsidR="00D61956" w:rsidRDefault="00D61956" w:rsidP="00D61956">
      <w:pPr>
        <w:pStyle w:val="p3"/>
        <w:shd w:val="clear" w:color="auto" w:fill="FFFFFF"/>
        <w:spacing w:before="0" w:beforeAutospacing="0" w:after="0" w:afterAutospacing="0"/>
        <w:ind w:left="2977" w:right="13"/>
        <w:jc w:val="right"/>
        <w:rPr>
          <w:rStyle w:val="s1"/>
          <w:b/>
          <w:sz w:val="18"/>
          <w:szCs w:val="18"/>
        </w:rPr>
      </w:pPr>
    </w:p>
    <w:p w:rsidR="00D61956" w:rsidRDefault="00D61956" w:rsidP="00D61956">
      <w:pPr>
        <w:pStyle w:val="p3"/>
        <w:shd w:val="clear" w:color="auto" w:fill="FFFFFF"/>
        <w:spacing w:before="0" w:beforeAutospacing="0" w:after="0" w:afterAutospacing="0"/>
        <w:ind w:left="2977" w:right="13"/>
        <w:jc w:val="right"/>
        <w:rPr>
          <w:rStyle w:val="s1"/>
          <w:b/>
          <w:sz w:val="18"/>
          <w:szCs w:val="18"/>
        </w:rPr>
      </w:pPr>
    </w:p>
    <w:p w:rsidR="00D61956" w:rsidRDefault="00D61956" w:rsidP="00D61956">
      <w:pPr>
        <w:pStyle w:val="p3"/>
        <w:shd w:val="clear" w:color="auto" w:fill="FFFFFF"/>
        <w:spacing w:before="0" w:beforeAutospacing="0" w:after="0" w:afterAutospacing="0"/>
        <w:ind w:left="2977" w:right="13"/>
        <w:jc w:val="right"/>
        <w:rPr>
          <w:rStyle w:val="s1"/>
          <w:b/>
          <w:sz w:val="18"/>
          <w:szCs w:val="18"/>
        </w:rPr>
      </w:pPr>
    </w:p>
    <w:p w:rsidR="00D61956" w:rsidRDefault="00D61956" w:rsidP="00D61956">
      <w:pPr>
        <w:pStyle w:val="p3"/>
        <w:shd w:val="clear" w:color="auto" w:fill="FFFFFF"/>
        <w:spacing w:before="0" w:beforeAutospacing="0" w:after="0" w:afterAutospacing="0"/>
        <w:ind w:left="2977" w:right="13"/>
        <w:jc w:val="right"/>
        <w:rPr>
          <w:rStyle w:val="s1"/>
          <w:b/>
          <w:sz w:val="18"/>
          <w:szCs w:val="18"/>
        </w:rPr>
      </w:pPr>
    </w:p>
    <w:p w:rsidR="00D61956" w:rsidRDefault="00D61956" w:rsidP="00D61956">
      <w:pPr>
        <w:pStyle w:val="p3"/>
        <w:shd w:val="clear" w:color="auto" w:fill="FFFFFF"/>
        <w:spacing w:before="0" w:beforeAutospacing="0" w:after="0" w:afterAutospacing="0"/>
        <w:ind w:left="2977" w:right="13"/>
        <w:jc w:val="right"/>
        <w:rPr>
          <w:rStyle w:val="s1"/>
          <w:b/>
          <w:sz w:val="18"/>
          <w:szCs w:val="18"/>
        </w:rPr>
      </w:pPr>
    </w:p>
    <w:p w:rsidR="00D61956" w:rsidRDefault="00D61956" w:rsidP="00D61956">
      <w:pPr>
        <w:pStyle w:val="p3"/>
        <w:shd w:val="clear" w:color="auto" w:fill="FFFFFF"/>
        <w:spacing w:before="0" w:beforeAutospacing="0" w:after="0" w:afterAutospacing="0"/>
        <w:ind w:left="2977" w:right="13"/>
        <w:jc w:val="right"/>
        <w:rPr>
          <w:rStyle w:val="s1"/>
          <w:b/>
          <w:sz w:val="18"/>
          <w:szCs w:val="18"/>
        </w:rPr>
      </w:pPr>
    </w:p>
    <w:p w:rsidR="00D61956" w:rsidRDefault="00D61956" w:rsidP="00D61956">
      <w:pPr>
        <w:pStyle w:val="p3"/>
        <w:shd w:val="clear" w:color="auto" w:fill="FFFFFF"/>
        <w:spacing w:before="0" w:beforeAutospacing="0" w:after="0" w:afterAutospacing="0"/>
        <w:ind w:left="2977" w:right="13"/>
        <w:jc w:val="right"/>
        <w:rPr>
          <w:rStyle w:val="s1"/>
          <w:b/>
          <w:sz w:val="18"/>
          <w:szCs w:val="18"/>
        </w:rPr>
      </w:pPr>
    </w:p>
    <w:p w:rsidR="00D61956" w:rsidRDefault="00D61956" w:rsidP="00D61956">
      <w:pPr>
        <w:pStyle w:val="p3"/>
        <w:shd w:val="clear" w:color="auto" w:fill="FFFFFF"/>
        <w:spacing w:before="0" w:beforeAutospacing="0" w:after="0" w:afterAutospacing="0"/>
        <w:ind w:left="2977" w:right="13"/>
        <w:jc w:val="right"/>
        <w:rPr>
          <w:rStyle w:val="s1"/>
          <w:b/>
          <w:sz w:val="18"/>
          <w:szCs w:val="18"/>
        </w:rPr>
      </w:pPr>
    </w:p>
    <w:p w:rsidR="000B2ACB" w:rsidRDefault="000B2ACB" w:rsidP="00D61956">
      <w:pPr>
        <w:pStyle w:val="p3"/>
        <w:shd w:val="clear" w:color="auto" w:fill="FFFFFF"/>
        <w:spacing w:before="0" w:beforeAutospacing="0" w:after="0" w:afterAutospacing="0"/>
        <w:ind w:left="2977" w:right="13"/>
        <w:jc w:val="right"/>
        <w:rPr>
          <w:rStyle w:val="s1"/>
          <w:b/>
          <w:sz w:val="18"/>
          <w:szCs w:val="18"/>
        </w:rPr>
      </w:pPr>
    </w:p>
    <w:p w:rsidR="000B2ACB" w:rsidRDefault="000B2ACB" w:rsidP="00D61956">
      <w:pPr>
        <w:pStyle w:val="p3"/>
        <w:shd w:val="clear" w:color="auto" w:fill="FFFFFF"/>
        <w:spacing w:before="0" w:beforeAutospacing="0" w:after="0" w:afterAutospacing="0"/>
        <w:ind w:left="2977" w:right="13"/>
        <w:jc w:val="right"/>
        <w:rPr>
          <w:rStyle w:val="s1"/>
          <w:b/>
          <w:sz w:val="18"/>
          <w:szCs w:val="18"/>
        </w:rPr>
      </w:pPr>
    </w:p>
    <w:p w:rsidR="000B2ACB" w:rsidRDefault="000B2ACB" w:rsidP="00D61956">
      <w:pPr>
        <w:pStyle w:val="p3"/>
        <w:shd w:val="clear" w:color="auto" w:fill="FFFFFF"/>
        <w:spacing w:before="0" w:beforeAutospacing="0" w:after="0" w:afterAutospacing="0"/>
        <w:ind w:left="2977" w:right="13"/>
        <w:jc w:val="right"/>
        <w:rPr>
          <w:rStyle w:val="s1"/>
          <w:b/>
          <w:sz w:val="18"/>
          <w:szCs w:val="18"/>
        </w:rPr>
      </w:pPr>
    </w:p>
    <w:p w:rsidR="00D61956" w:rsidRDefault="00D61956" w:rsidP="00D61956">
      <w:pPr>
        <w:pStyle w:val="p3"/>
        <w:shd w:val="clear" w:color="auto" w:fill="FFFFFF"/>
        <w:spacing w:before="0" w:beforeAutospacing="0" w:after="0" w:afterAutospacing="0"/>
        <w:ind w:left="2977" w:right="13"/>
        <w:jc w:val="right"/>
        <w:rPr>
          <w:rStyle w:val="s1"/>
          <w:b/>
          <w:sz w:val="18"/>
          <w:szCs w:val="18"/>
        </w:rPr>
      </w:pPr>
    </w:p>
    <w:p w:rsidR="00D61956" w:rsidRPr="00D61956" w:rsidRDefault="00D61956" w:rsidP="00D61956">
      <w:pPr>
        <w:pStyle w:val="p3"/>
        <w:shd w:val="clear" w:color="auto" w:fill="FFFFFF"/>
        <w:spacing w:before="0" w:beforeAutospacing="0" w:after="0" w:afterAutospacing="0"/>
        <w:ind w:left="2977" w:right="13"/>
        <w:jc w:val="right"/>
        <w:rPr>
          <w:rStyle w:val="s1"/>
          <w:b/>
          <w:sz w:val="18"/>
          <w:szCs w:val="18"/>
        </w:rPr>
      </w:pPr>
      <w:r w:rsidRPr="00D61956">
        <w:rPr>
          <w:rStyle w:val="s1"/>
          <w:b/>
          <w:sz w:val="18"/>
          <w:szCs w:val="18"/>
        </w:rPr>
        <w:lastRenderedPageBreak/>
        <w:t>Приложение №2</w:t>
      </w:r>
    </w:p>
    <w:p w:rsidR="00D61956" w:rsidRPr="00D61956" w:rsidRDefault="00D61956" w:rsidP="00D61956">
      <w:pPr>
        <w:pStyle w:val="p3"/>
        <w:shd w:val="clear" w:color="auto" w:fill="FFFFFF"/>
        <w:spacing w:before="0" w:beforeAutospacing="0" w:after="0" w:afterAutospacing="0"/>
        <w:ind w:left="2977" w:right="13"/>
        <w:jc w:val="right"/>
        <w:rPr>
          <w:rStyle w:val="s1"/>
          <w:sz w:val="18"/>
          <w:szCs w:val="18"/>
        </w:rPr>
      </w:pPr>
      <w:r w:rsidRPr="00D61956">
        <w:rPr>
          <w:rStyle w:val="s1"/>
          <w:sz w:val="18"/>
          <w:szCs w:val="18"/>
        </w:rPr>
        <w:t xml:space="preserve">                                                                                                                                                                           к Положению о системе оценки</w:t>
      </w:r>
    </w:p>
    <w:p w:rsidR="00D61956" w:rsidRPr="00D61956" w:rsidRDefault="00D61956" w:rsidP="00D61956">
      <w:pPr>
        <w:pStyle w:val="p3"/>
        <w:shd w:val="clear" w:color="auto" w:fill="FFFFFF"/>
        <w:spacing w:before="0" w:beforeAutospacing="0" w:after="0" w:afterAutospacing="0"/>
        <w:ind w:left="2977" w:right="13"/>
        <w:jc w:val="right"/>
        <w:rPr>
          <w:rStyle w:val="s1"/>
          <w:sz w:val="18"/>
          <w:szCs w:val="18"/>
        </w:rPr>
      </w:pPr>
      <w:r w:rsidRPr="00D61956">
        <w:rPr>
          <w:rStyle w:val="s1"/>
          <w:sz w:val="18"/>
          <w:szCs w:val="18"/>
        </w:rPr>
        <w:t>деятельности педагогических работников</w:t>
      </w:r>
    </w:p>
    <w:p w:rsidR="00D61956" w:rsidRPr="00D61956" w:rsidRDefault="00D61956" w:rsidP="00D61956">
      <w:pPr>
        <w:pStyle w:val="p3"/>
        <w:shd w:val="clear" w:color="auto" w:fill="FFFFFF"/>
        <w:spacing w:before="0" w:beforeAutospacing="0" w:after="0" w:afterAutospacing="0"/>
        <w:ind w:left="2977" w:right="13"/>
        <w:jc w:val="right"/>
        <w:rPr>
          <w:rStyle w:val="s1"/>
          <w:sz w:val="18"/>
          <w:szCs w:val="18"/>
        </w:rPr>
      </w:pPr>
      <w:r w:rsidRPr="00D61956">
        <w:rPr>
          <w:rStyle w:val="s1"/>
          <w:sz w:val="18"/>
          <w:szCs w:val="18"/>
        </w:rPr>
        <w:t xml:space="preserve">в соответствии с ФГОС </w:t>
      </w:r>
      <w:proofErr w:type="gramStart"/>
      <w:r w:rsidRPr="00D61956">
        <w:rPr>
          <w:rStyle w:val="s1"/>
          <w:sz w:val="18"/>
          <w:szCs w:val="18"/>
        </w:rPr>
        <w:t>ДО</w:t>
      </w:r>
      <w:proofErr w:type="gramEnd"/>
      <w:r w:rsidRPr="00D61956">
        <w:rPr>
          <w:rStyle w:val="s1"/>
          <w:sz w:val="18"/>
          <w:szCs w:val="18"/>
        </w:rPr>
        <w:t xml:space="preserve"> в МДОУ д.с. №1</w:t>
      </w:r>
    </w:p>
    <w:p w:rsidR="00D61956" w:rsidRPr="00D61956" w:rsidRDefault="00D61956" w:rsidP="00D61956">
      <w:pPr>
        <w:pStyle w:val="p3"/>
        <w:shd w:val="clear" w:color="auto" w:fill="FFFFFF"/>
        <w:spacing w:before="0" w:beforeAutospacing="0" w:after="0" w:afterAutospacing="0"/>
        <w:ind w:left="2977" w:right="13"/>
        <w:rPr>
          <w:rStyle w:val="s1"/>
          <w:sz w:val="18"/>
          <w:szCs w:val="18"/>
        </w:rPr>
      </w:pPr>
    </w:p>
    <w:p w:rsidR="00D61956" w:rsidRPr="00D61956" w:rsidRDefault="00D61956" w:rsidP="00D61956">
      <w:pPr>
        <w:pStyle w:val="p3"/>
        <w:shd w:val="clear" w:color="auto" w:fill="FFFFFF"/>
        <w:spacing w:before="0" w:beforeAutospacing="0" w:after="0" w:afterAutospacing="0"/>
        <w:ind w:left="2977" w:right="13"/>
        <w:rPr>
          <w:rStyle w:val="s1"/>
          <w:sz w:val="18"/>
          <w:szCs w:val="18"/>
        </w:rPr>
      </w:pPr>
    </w:p>
    <w:p w:rsidR="00D61956" w:rsidRPr="00D61956" w:rsidRDefault="00D61956" w:rsidP="00D61956">
      <w:pPr>
        <w:pStyle w:val="p3"/>
        <w:shd w:val="clear" w:color="auto" w:fill="FFFFFF"/>
        <w:spacing w:before="0" w:beforeAutospacing="0" w:after="0" w:afterAutospacing="0"/>
        <w:ind w:left="2977" w:right="13"/>
        <w:rPr>
          <w:rStyle w:val="s1"/>
          <w:sz w:val="18"/>
          <w:szCs w:val="18"/>
        </w:rPr>
      </w:pPr>
    </w:p>
    <w:p w:rsidR="00D61956" w:rsidRPr="00D61956" w:rsidRDefault="00D61956" w:rsidP="00D61956">
      <w:pPr>
        <w:pStyle w:val="p3"/>
        <w:shd w:val="clear" w:color="auto" w:fill="FFFFFF"/>
        <w:spacing w:before="0" w:beforeAutospacing="0" w:after="0" w:afterAutospacing="0"/>
        <w:ind w:left="2977" w:right="13"/>
        <w:rPr>
          <w:rStyle w:val="s1"/>
          <w:sz w:val="18"/>
          <w:szCs w:val="18"/>
        </w:rPr>
      </w:pPr>
    </w:p>
    <w:p w:rsidR="00D61956" w:rsidRPr="00D61956" w:rsidRDefault="00D61956" w:rsidP="00D61956">
      <w:pPr>
        <w:pStyle w:val="p3"/>
        <w:shd w:val="clear" w:color="auto" w:fill="FFFFFF"/>
        <w:spacing w:before="0" w:beforeAutospacing="0" w:after="0" w:afterAutospacing="0"/>
        <w:ind w:left="2977" w:right="13"/>
        <w:rPr>
          <w:rStyle w:val="s1"/>
          <w:sz w:val="18"/>
          <w:szCs w:val="18"/>
        </w:rPr>
      </w:pPr>
    </w:p>
    <w:p w:rsidR="00D61956" w:rsidRPr="00D61956" w:rsidRDefault="00D61956" w:rsidP="00D61956">
      <w:pPr>
        <w:pStyle w:val="p3"/>
        <w:shd w:val="clear" w:color="auto" w:fill="FFFFFF"/>
        <w:spacing w:before="0" w:beforeAutospacing="0" w:after="0" w:afterAutospacing="0"/>
        <w:ind w:left="2977" w:right="13"/>
        <w:rPr>
          <w:rStyle w:val="s1"/>
          <w:sz w:val="18"/>
          <w:szCs w:val="18"/>
        </w:rPr>
      </w:pPr>
      <w:r w:rsidRPr="00D61956">
        <w:rPr>
          <w:rStyle w:val="s1"/>
          <w:sz w:val="18"/>
          <w:szCs w:val="18"/>
        </w:rPr>
        <w:t xml:space="preserve">«Согласовано»                                           «Принято»                                                                                             «Утверждено»                                  </w:t>
      </w:r>
    </w:p>
    <w:p w:rsidR="00D61956" w:rsidRPr="00D61956" w:rsidRDefault="00D61956" w:rsidP="00D61956">
      <w:pPr>
        <w:pStyle w:val="p3"/>
        <w:shd w:val="clear" w:color="auto" w:fill="FFFFFF"/>
        <w:spacing w:before="0" w:beforeAutospacing="0" w:after="0" w:afterAutospacing="0"/>
        <w:ind w:left="2977" w:right="13"/>
        <w:rPr>
          <w:rStyle w:val="s1"/>
          <w:sz w:val="18"/>
          <w:szCs w:val="18"/>
        </w:rPr>
      </w:pPr>
      <w:r w:rsidRPr="00D61956">
        <w:rPr>
          <w:rStyle w:val="s1"/>
          <w:sz w:val="18"/>
          <w:szCs w:val="18"/>
        </w:rPr>
        <w:t>Председатель проф</w:t>
      </w:r>
      <w:proofErr w:type="gramStart"/>
      <w:r w:rsidRPr="00D61956">
        <w:rPr>
          <w:rStyle w:val="s1"/>
          <w:sz w:val="18"/>
          <w:szCs w:val="18"/>
        </w:rPr>
        <w:t>.г</w:t>
      </w:r>
      <w:proofErr w:type="gramEnd"/>
      <w:r w:rsidRPr="00D61956">
        <w:rPr>
          <w:rStyle w:val="s1"/>
          <w:sz w:val="18"/>
          <w:szCs w:val="18"/>
        </w:rPr>
        <w:t xml:space="preserve">руппы                     на педагогическом Совете МДОУ </w:t>
      </w:r>
      <w:proofErr w:type="spellStart"/>
      <w:r w:rsidRPr="00D61956">
        <w:rPr>
          <w:rStyle w:val="s1"/>
          <w:sz w:val="18"/>
          <w:szCs w:val="18"/>
        </w:rPr>
        <w:t>д</w:t>
      </w:r>
      <w:proofErr w:type="spellEnd"/>
      <w:r w:rsidRPr="00D61956">
        <w:rPr>
          <w:rStyle w:val="s1"/>
          <w:sz w:val="18"/>
          <w:szCs w:val="18"/>
        </w:rPr>
        <w:t xml:space="preserve">/с №1                                       Заведующий МДОУ </w:t>
      </w:r>
    </w:p>
    <w:p w:rsidR="00D61956" w:rsidRPr="00D61956" w:rsidRDefault="00D61956" w:rsidP="00D61956">
      <w:pPr>
        <w:pStyle w:val="p3"/>
        <w:shd w:val="clear" w:color="auto" w:fill="FFFFFF"/>
        <w:tabs>
          <w:tab w:val="left" w:pos="2505"/>
          <w:tab w:val="center" w:pos="4954"/>
        </w:tabs>
        <w:spacing w:before="0" w:beforeAutospacing="0" w:after="0" w:afterAutospacing="0"/>
        <w:ind w:left="2977" w:right="13"/>
        <w:rPr>
          <w:rStyle w:val="s1"/>
          <w:sz w:val="18"/>
          <w:szCs w:val="18"/>
        </w:rPr>
      </w:pPr>
      <w:proofErr w:type="spellStart"/>
      <w:r w:rsidRPr="00D61956">
        <w:rPr>
          <w:rStyle w:val="s1"/>
          <w:sz w:val="18"/>
          <w:szCs w:val="18"/>
        </w:rPr>
        <w:t>__________Л.Ф.Шманова</w:t>
      </w:r>
      <w:proofErr w:type="spellEnd"/>
      <w:r w:rsidRPr="00D61956">
        <w:rPr>
          <w:rStyle w:val="s1"/>
          <w:sz w:val="18"/>
          <w:szCs w:val="18"/>
        </w:rPr>
        <w:tab/>
        <w:t xml:space="preserve">       Председатель Совета </w:t>
      </w:r>
      <w:r w:rsidRPr="00D61956">
        <w:rPr>
          <w:rStyle w:val="s1"/>
          <w:sz w:val="18"/>
          <w:szCs w:val="18"/>
        </w:rPr>
        <w:tab/>
        <w:t xml:space="preserve">   МДОУ </w:t>
      </w:r>
      <w:proofErr w:type="spellStart"/>
      <w:r w:rsidRPr="00D61956">
        <w:rPr>
          <w:rStyle w:val="s1"/>
          <w:sz w:val="18"/>
          <w:szCs w:val="18"/>
        </w:rPr>
        <w:t>д</w:t>
      </w:r>
      <w:proofErr w:type="spellEnd"/>
      <w:r w:rsidRPr="00D61956">
        <w:rPr>
          <w:rStyle w:val="s1"/>
          <w:sz w:val="18"/>
          <w:szCs w:val="18"/>
        </w:rPr>
        <w:t>/с №1                                             детский сад №1</w:t>
      </w:r>
    </w:p>
    <w:p w:rsidR="00D61956" w:rsidRPr="00D61956" w:rsidRDefault="00D61956" w:rsidP="00D61956">
      <w:pPr>
        <w:pStyle w:val="p3"/>
        <w:shd w:val="clear" w:color="auto" w:fill="FFFFFF"/>
        <w:tabs>
          <w:tab w:val="left" w:pos="5954"/>
        </w:tabs>
        <w:spacing w:before="0" w:beforeAutospacing="0" w:after="0" w:afterAutospacing="0"/>
        <w:ind w:right="13"/>
        <w:rPr>
          <w:rStyle w:val="s1"/>
          <w:sz w:val="18"/>
          <w:szCs w:val="18"/>
        </w:rPr>
      </w:pPr>
      <w:r w:rsidRPr="00D61956">
        <w:rPr>
          <w:rStyle w:val="s1"/>
          <w:sz w:val="18"/>
          <w:szCs w:val="18"/>
        </w:rPr>
        <w:t xml:space="preserve">                                                                                                                                      ___________   Н.А.Доброхотова                                                    </w:t>
      </w:r>
      <w:proofErr w:type="spellStart"/>
      <w:r w:rsidRPr="00D61956">
        <w:rPr>
          <w:rStyle w:val="s1"/>
          <w:sz w:val="18"/>
          <w:szCs w:val="18"/>
        </w:rPr>
        <w:t>________Т.В.Поликарпова</w:t>
      </w:r>
      <w:proofErr w:type="spellEnd"/>
    </w:p>
    <w:p w:rsidR="00D61956" w:rsidRPr="00D61956" w:rsidRDefault="00D61956" w:rsidP="00D61956">
      <w:pPr>
        <w:pStyle w:val="p3"/>
        <w:shd w:val="clear" w:color="auto" w:fill="FFFFFF"/>
        <w:tabs>
          <w:tab w:val="left" w:pos="2565"/>
          <w:tab w:val="center" w:pos="4954"/>
          <w:tab w:val="left" w:pos="6645"/>
          <w:tab w:val="left" w:pos="6930"/>
        </w:tabs>
        <w:spacing w:after="0" w:afterAutospacing="0"/>
        <w:ind w:right="13"/>
        <w:rPr>
          <w:rStyle w:val="s1"/>
          <w:sz w:val="18"/>
          <w:szCs w:val="18"/>
        </w:rPr>
      </w:pPr>
      <w:r w:rsidRPr="00D61956">
        <w:rPr>
          <w:rStyle w:val="s1"/>
          <w:sz w:val="18"/>
          <w:szCs w:val="18"/>
        </w:rPr>
        <w:tab/>
        <w:t xml:space="preserve">                                                                             </w:t>
      </w:r>
      <w:r>
        <w:rPr>
          <w:rStyle w:val="s1"/>
          <w:sz w:val="18"/>
          <w:szCs w:val="18"/>
        </w:rPr>
        <w:t xml:space="preserve">          </w:t>
      </w:r>
      <w:r w:rsidRPr="005B33CF">
        <w:rPr>
          <w:rStyle w:val="s1"/>
          <w:sz w:val="18"/>
          <w:szCs w:val="18"/>
        </w:rPr>
        <w:t>Протокол №</w:t>
      </w:r>
      <w:r>
        <w:rPr>
          <w:rStyle w:val="s1"/>
          <w:sz w:val="18"/>
          <w:szCs w:val="18"/>
        </w:rPr>
        <w:t>1</w:t>
      </w:r>
      <w:r w:rsidRPr="005B33CF">
        <w:rPr>
          <w:rStyle w:val="s1"/>
          <w:sz w:val="18"/>
          <w:szCs w:val="18"/>
        </w:rPr>
        <w:t xml:space="preserve"> от</w:t>
      </w:r>
      <w:r>
        <w:rPr>
          <w:rStyle w:val="s1"/>
          <w:sz w:val="18"/>
          <w:szCs w:val="18"/>
        </w:rPr>
        <w:t>22.08.2016</w:t>
      </w:r>
      <w:r w:rsidRPr="00D61956">
        <w:rPr>
          <w:rStyle w:val="s1"/>
          <w:sz w:val="18"/>
          <w:szCs w:val="18"/>
        </w:rPr>
        <w:tab/>
        <w:t xml:space="preserve">                                     Приказ № </w:t>
      </w:r>
      <w:r>
        <w:rPr>
          <w:rStyle w:val="s1"/>
          <w:sz w:val="18"/>
          <w:szCs w:val="18"/>
        </w:rPr>
        <w:t>28/1</w:t>
      </w:r>
      <w:r w:rsidRPr="00D61956">
        <w:rPr>
          <w:rStyle w:val="s1"/>
          <w:sz w:val="18"/>
          <w:szCs w:val="18"/>
        </w:rPr>
        <w:t xml:space="preserve">от </w:t>
      </w:r>
      <w:r>
        <w:rPr>
          <w:rStyle w:val="s1"/>
          <w:sz w:val="18"/>
          <w:szCs w:val="18"/>
        </w:rPr>
        <w:t>22.08</w:t>
      </w:r>
      <w:r w:rsidRPr="00D61956">
        <w:rPr>
          <w:rStyle w:val="s1"/>
          <w:sz w:val="18"/>
          <w:szCs w:val="18"/>
        </w:rPr>
        <w:t>.</w:t>
      </w:r>
      <w:r>
        <w:rPr>
          <w:rStyle w:val="s1"/>
          <w:sz w:val="18"/>
          <w:szCs w:val="18"/>
        </w:rPr>
        <w:t>2016</w:t>
      </w:r>
    </w:p>
    <w:p w:rsidR="00D61956" w:rsidRPr="00D61956" w:rsidRDefault="00D61956" w:rsidP="00D61956">
      <w:pPr>
        <w:rPr>
          <w:rFonts w:ascii="Times New Roman" w:hAnsi="Times New Roman" w:cs="Times New Roman"/>
          <w:sz w:val="18"/>
          <w:szCs w:val="18"/>
        </w:rPr>
      </w:pPr>
    </w:p>
    <w:p w:rsidR="00D61956" w:rsidRPr="00D61956" w:rsidRDefault="00D61956" w:rsidP="00D61956">
      <w:pPr>
        <w:rPr>
          <w:rFonts w:ascii="Times New Roman" w:hAnsi="Times New Roman" w:cs="Times New Roman"/>
          <w:b/>
          <w:sz w:val="32"/>
          <w:szCs w:val="32"/>
        </w:rPr>
      </w:pPr>
    </w:p>
    <w:p w:rsidR="00D61956" w:rsidRPr="00D61956" w:rsidRDefault="00D61956" w:rsidP="00D61956">
      <w:pPr>
        <w:rPr>
          <w:rFonts w:ascii="Times New Roman" w:hAnsi="Times New Roman" w:cs="Times New Roman"/>
          <w:b/>
          <w:sz w:val="32"/>
          <w:szCs w:val="32"/>
        </w:rPr>
      </w:pPr>
      <w:r w:rsidRPr="00D61956">
        <w:rPr>
          <w:rFonts w:ascii="Times New Roman" w:hAnsi="Times New Roman" w:cs="Times New Roman"/>
          <w:b/>
          <w:sz w:val="32"/>
          <w:szCs w:val="32"/>
        </w:rPr>
        <w:t>Критерии деятельности музыкального руководителя</w:t>
      </w:r>
    </w:p>
    <w:p w:rsidR="00D61956" w:rsidRPr="00D61956" w:rsidRDefault="00D61956" w:rsidP="00D61956">
      <w:pPr>
        <w:rPr>
          <w:rFonts w:ascii="Times New Roman" w:hAnsi="Times New Roman" w:cs="Times New Roman"/>
          <w:b/>
          <w:sz w:val="32"/>
          <w:szCs w:val="32"/>
        </w:rPr>
      </w:pPr>
    </w:p>
    <w:tbl>
      <w:tblPr>
        <w:tblW w:w="15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8"/>
        <w:gridCol w:w="7258"/>
        <w:gridCol w:w="1728"/>
        <w:gridCol w:w="3216"/>
      </w:tblGrid>
      <w:tr w:rsidR="00D61956" w:rsidRPr="00D61956" w:rsidTr="00D75157">
        <w:tc>
          <w:tcPr>
            <w:tcW w:w="304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Критерии установления доплат стимулирующего характера</w:t>
            </w: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Показатели деятельности для установления доплат стимулирующего характера</w:t>
            </w:r>
          </w:p>
        </w:tc>
        <w:tc>
          <w:tcPr>
            <w:tcW w:w="1728" w:type="dxa"/>
          </w:tcPr>
          <w:p w:rsidR="00D61956" w:rsidRPr="00D61956" w:rsidRDefault="003D0967" w:rsidP="00D75157">
            <w:pPr>
              <w:rPr>
                <w:rFonts w:ascii="Times New Roman" w:hAnsi="Times New Roman" w:cs="Times New Roman"/>
                <w:sz w:val="24"/>
                <w:szCs w:val="24"/>
              </w:rPr>
            </w:pPr>
            <w:r>
              <w:rPr>
                <w:rFonts w:ascii="Times New Roman" w:hAnsi="Times New Roman" w:cs="Times New Roman"/>
                <w:sz w:val="24"/>
                <w:szCs w:val="24"/>
              </w:rPr>
              <w:t>Баллы</w:t>
            </w: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периодичность</w:t>
            </w:r>
          </w:p>
        </w:tc>
      </w:tr>
      <w:tr w:rsidR="00D61956" w:rsidRPr="00D61956" w:rsidTr="00D75157">
        <w:tc>
          <w:tcPr>
            <w:tcW w:w="3048" w:type="dxa"/>
            <w:vMerge w:val="restart"/>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xml:space="preserve">Работа без больничных листов </w:t>
            </w: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w:t>
            </w: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tc>
      </w:tr>
      <w:tr w:rsidR="00D61956" w:rsidRPr="00D61956" w:rsidTr="00D75157">
        <w:tc>
          <w:tcPr>
            <w:tcW w:w="3048" w:type="dxa"/>
            <w:vMerge/>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xml:space="preserve">Изготовление и обновление игрового и учебного оборудования, наглядного и раздаточного материалов. </w:t>
            </w: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1-3</w:t>
            </w: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tc>
      </w:tr>
      <w:tr w:rsidR="00D61956" w:rsidRPr="00D61956" w:rsidTr="00D75157">
        <w:tc>
          <w:tcPr>
            <w:tcW w:w="3048" w:type="dxa"/>
            <w:vMerge/>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pStyle w:val="a3"/>
            </w:pPr>
            <w:r w:rsidRPr="00D61956">
              <w:t xml:space="preserve">Своевременное и </w:t>
            </w:r>
            <w:r w:rsidRPr="00D61956">
              <w:rPr>
                <w:b/>
              </w:rPr>
              <w:t xml:space="preserve">качественное </w:t>
            </w:r>
            <w:r w:rsidRPr="00D61956">
              <w:t>заполнение документации:</w:t>
            </w:r>
          </w:p>
          <w:p w:rsidR="00D61956" w:rsidRPr="00D61956" w:rsidRDefault="00D61956" w:rsidP="00D75157">
            <w:pPr>
              <w:pStyle w:val="a3"/>
              <w:numPr>
                <w:ilvl w:val="0"/>
                <w:numId w:val="1"/>
              </w:numPr>
            </w:pPr>
            <w:r w:rsidRPr="00D61956">
              <w:t>оформление планов;</w:t>
            </w:r>
          </w:p>
          <w:p w:rsidR="00D61956" w:rsidRPr="00D61956" w:rsidRDefault="00D61956" w:rsidP="00D75157">
            <w:pPr>
              <w:pStyle w:val="a3"/>
              <w:numPr>
                <w:ilvl w:val="0"/>
                <w:numId w:val="1"/>
              </w:numPr>
            </w:pPr>
            <w:r w:rsidRPr="00D61956">
              <w:t>конспектов НОД, сценариев</w:t>
            </w:r>
            <w:proofErr w:type="gramStart"/>
            <w:r w:rsidRPr="00D61956">
              <w:t xml:space="preserve"> ,</w:t>
            </w:r>
            <w:proofErr w:type="gramEnd"/>
            <w:r w:rsidRPr="00D61956">
              <w:t xml:space="preserve"> заполнение диагностик.</w:t>
            </w:r>
          </w:p>
        </w:tc>
        <w:tc>
          <w:tcPr>
            <w:tcW w:w="1728" w:type="dxa"/>
          </w:tcPr>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w:t>
            </w: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tc>
      </w:tr>
      <w:tr w:rsidR="00D61956" w:rsidRPr="00D61956" w:rsidTr="00D75157">
        <w:tc>
          <w:tcPr>
            <w:tcW w:w="3048" w:type="dxa"/>
            <w:vMerge/>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xml:space="preserve">Применение ИКТ электронных образовательных ресурсов в работе </w:t>
            </w:r>
            <w:r w:rsidRPr="00D61956">
              <w:rPr>
                <w:rFonts w:ascii="Times New Roman" w:hAnsi="Times New Roman" w:cs="Times New Roman"/>
                <w:sz w:val="24"/>
                <w:szCs w:val="24"/>
              </w:rPr>
              <w:lastRenderedPageBreak/>
              <w:t>с детьми</w:t>
            </w: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lastRenderedPageBreak/>
              <w:t>1-3</w:t>
            </w: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tc>
      </w:tr>
      <w:tr w:rsidR="00D61956" w:rsidRPr="00D61956" w:rsidTr="00D75157">
        <w:tc>
          <w:tcPr>
            <w:tcW w:w="3048" w:type="dxa"/>
            <w:vMerge/>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Приобретение методической литературы</w:t>
            </w: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по чеку</w:t>
            </w:r>
          </w:p>
        </w:tc>
        <w:tc>
          <w:tcPr>
            <w:tcW w:w="3216" w:type="dxa"/>
          </w:tcPr>
          <w:p w:rsidR="00D61956" w:rsidRPr="00D61956" w:rsidRDefault="00D61956" w:rsidP="00D75157">
            <w:pPr>
              <w:jc w:val="center"/>
              <w:rPr>
                <w:rFonts w:ascii="Times New Roman" w:hAnsi="Times New Roman" w:cs="Times New Roman"/>
                <w:sz w:val="24"/>
                <w:szCs w:val="24"/>
              </w:rPr>
            </w:pPr>
          </w:p>
        </w:tc>
      </w:tr>
      <w:tr w:rsidR="00D61956" w:rsidRPr="00D61956" w:rsidTr="00D75157">
        <w:tc>
          <w:tcPr>
            <w:tcW w:w="304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Обеспечение безопасности жизнедеятельности детей</w:t>
            </w:r>
          </w:p>
        </w:tc>
        <w:tc>
          <w:tcPr>
            <w:tcW w:w="7258" w:type="dxa"/>
          </w:tcPr>
          <w:p w:rsidR="00D61956" w:rsidRPr="00D61956" w:rsidRDefault="00D61956" w:rsidP="00D75157">
            <w:pPr>
              <w:jc w:val="both"/>
              <w:rPr>
                <w:rFonts w:ascii="Times New Roman" w:hAnsi="Times New Roman" w:cs="Times New Roman"/>
                <w:sz w:val="24"/>
                <w:szCs w:val="24"/>
              </w:rPr>
            </w:pPr>
            <w:r w:rsidRPr="00D61956">
              <w:rPr>
                <w:rFonts w:ascii="Times New Roman" w:hAnsi="Times New Roman" w:cs="Times New Roman"/>
                <w:sz w:val="24"/>
                <w:szCs w:val="24"/>
              </w:rPr>
              <w:t>отсутствие случаев травматизма</w:t>
            </w: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при наличии указанных случаев</w:t>
            </w: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w:t>
            </w: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-2</w:t>
            </w: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tc>
      </w:tr>
      <w:tr w:rsidR="00D61956" w:rsidRPr="00D61956" w:rsidTr="00D75157">
        <w:tc>
          <w:tcPr>
            <w:tcW w:w="3048" w:type="dxa"/>
            <w:vMerge w:val="restart"/>
          </w:tcPr>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Своевременное и качественное выполнение установленных обязанностей и заданий, не входящих в основной круг обязанностей</w:t>
            </w:r>
          </w:p>
        </w:tc>
        <w:tc>
          <w:tcPr>
            <w:tcW w:w="7258" w:type="dxa"/>
            <w:tcBorders>
              <w:bottom w:val="single" w:sz="4" w:space="0" w:color="auto"/>
            </w:tcBorders>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Участие в работе рабочих и творческих групп, комиссий и объединений по разработке локальных актов ДОУ (программ развития,  положений, апробация и внедрение новых технологий, методик и т.д.)</w:t>
            </w:r>
            <w:r w:rsidRPr="00D61956">
              <w:rPr>
                <w:rFonts w:ascii="Times New Roman" w:hAnsi="Times New Roman" w:cs="Times New Roman"/>
                <w:sz w:val="24"/>
                <w:szCs w:val="24"/>
              </w:rPr>
              <w:tab/>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Применение ИКТ  на утренниках, в режимных моментах и т.д.</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Руководство консультативными пунктами</w:t>
            </w: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1-4</w:t>
            </w: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0,5-3</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1-за ребенка</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1-3</w:t>
            </w:r>
          </w:p>
          <w:p w:rsidR="00D61956" w:rsidRPr="00D61956" w:rsidRDefault="00D61956" w:rsidP="00D75157">
            <w:pPr>
              <w:rPr>
                <w:rFonts w:ascii="Times New Roman" w:hAnsi="Times New Roman" w:cs="Times New Roman"/>
                <w:sz w:val="24"/>
                <w:szCs w:val="24"/>
              </w:rPr>
            </w:pP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tc>
      </w:tr>
      <w:tr w:rsidR="00D61956" w:rsidRPr="00D61956" w:rsidTr="00D75157">
        <w:tc>
          <w:tcPr>
            <w:tcW w:w="3048" w:type="dxa"/>
            <w:vMerge/>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Взаимодействие с родителями и другими представителями социума</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удовлетворенность родителей качеством представляемых образовательных услуг</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xml:space="preserve">-  отсутствие обоснованных претензий и жалоб со стороны потребителя услуг. </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наличие обоснованных претензий и жалоб со стороны потребителя услуг</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качественный уровень проведения мероприятий совместно с родителями, для родителей</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xml:space="preserve"> ( спорт</w:t>
            </w:r>
            <w:proofErr w:type="gramStart"/>
            <w:r w:rsidRPr="00D61956">
              <w:rPr>
                <w:rFonts w:ascii="Times New Roman" w:hAnsi="Times New Roman" w:cs="Times New Roman"/>
                <w:sz w:val="24"/>
                <w:szCs w:val="24"/>
              </w:rPr>
              <w:t>.</w:t>
            </w:r>
            <w:proofErr w:type="gramEnd"/>
            <w:r w:rsidRPr="00D61956">
              <w:rPr>
                <w:rFonts w:ascii="Times New Roman" w:hAnsi="Times New Roman" w:cs="Times New Roman"/>
                <w:sz w:val="24"/>
                <w:szCs w:val="24"/>
              </w:rPr>
              <w:t xml:space="preserve"> </w:t>
            </w:r>
            <w:proofErr w:type="gramStart"/>
            <w:r w:rsidRPr="00D61956">
              <w:rPr>
                <w:rFonts w:ascii="Times New Roman" w:hAnsi="Times New Roman" w:cs="Times New Roman"/>
                <w:sz w:val="24"/>
                <w:szCs w:val="24"/>
              </w:rPr>
              <w:t>р</w:t>
            </w:r>
            <w:proofErr w:type="gramEnd"/>
            <w:r w:rsidRPr="00D61956">
              <w:rPr>
                <w:rFonts w:ascii="Times New Roman" w:hAnsi="Times New Roman" w:cs="Times New Roman"/>
                <w:sz w:val="24"/>
                <w:szCs w:val="24"/>
              </w:rPr>
              <w:t>азвлечения, дни открытых дверей, концерты и т.д.)</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xml:space="preserve"> использование нетрадиционных способов взаимодействия с </w:t>
            </w:r>
            <w:r w:rsidRPr="00D61956">
              <w:rPr>
                <w:rFonts w:ascii="Times New Roman" w:hAnsi="Times New Roman" w:cs="Times New Roman"/>
                <w:sz w:val="24"/>
                <w:szCs w:val="24"/>
              </w:rPr>
              <w:lastRenderedPageBreak/>
              <w:t>родителями воспитанников (мастер-классы, различные акции, семинары, семейные клубы, круглые столы и пр.)</w:t>
            </w:r>
            <w:r w:rsidRPr="00D61956">
              <w:rPr>
                <w:rFonts w:ascii="Times New Roman" w:hAnsi="Times New Roman" w:cs="Times New Roman"/>
                <w:sz w:val="24"/>
                <w:szCs w:val="24"/>
              </w:rPr>
              <w:tab/>
            </w:r>
          </w:p>
        </w:tc>
        <w:tc>
          <w:tcPr>
            <w:tcW w:w="1728" w:type="dxa"/>
          </w:tcPr>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1-3</w:t>
            </w: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w:t>
            </w: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-2</w:t>
            </w: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1-5</w:t>
            </w:r>
          </w:p>
        </w:tc>
        <w:tc>
          <w:tcPr>
            <w:tcW w:w="3216" w:type="dxa"/>
          </w:tcPr>
          <w:p w:rsidR="00D61956" w:rsidRPr="00D61956" w:rsidRDefault="00D61956" w:rsidP="00D75157">
            <w:pPr>
              <w:jc w:val="cente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1раз в квартал по результатам опросного листа</w:t>
            </w:r>
          </w:p>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p w:rsidR="00D61956" w:rsidRPr="00D61956" w:rsidRDefault="00D61956" w:rsidP="00D75157">
            <w:pPr>
              <w:rPr>
                <w:rFonts w:ascii="Times New Roman" w:hAnsi="Times New Roman" w:cs="Times New Roman"/>
                <w:sz w:val="24"/>
                <w:szCs w:val="24"/>
              </w:rPr>
            </w:pPr>
          </w:p>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p>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p w:rsidR="00D61956" w:rsidRPr="00D61956" w:rsidRDefault="00D61956" w:rsidP="00D75157">
            <w:pPr>
              <w:rPr>
                <w:rFonts w:ascii="Times New Roman" w:hAnsi="Times New Roman" w:cs="Times New Roman"/>
                <w:sz w:val="24"/>
                <w:szCs w:val="24"/>
              </w:rPr>
            </w:pPr>
          </w:p>
        </w:tc>
      </w:tr>
      <w:tr w:rsidR="00D61956" w:rsidRPr="00D61956" w:rsidTr="00D75157">
        <w:tc>
          <w:tcPr>
            <w:tcW w:w="3048" w:type="dxa"/>
            <w:vMerge/>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proofErr w:type="gramStart"/>
            <w:r w:rsidRPr="00D61956">
              <w:rPr>
                <w:rFonts w:ascii="Times New Roman" w:hAnsi="Times New Roman" w:cs="Times New Roman"/>
                <w:sz w:val="24"/>
                <w:szCs w:val="24"/>
              </w:rPr>
              <w:t>Повышение авторитета и имиджа ДОУ (связь со СМИ (наличие публикаций), личное участие в конференциях, семинарах, методических объединениях, конкурсах, показ мастер-классов (</w:t>
            </w:r>
            <w:proofErr w:type="spellStart"/>
            <w:r w:rsidRPr="00D61956">
              <w:rPr>
                <w:rFonts w:ascii="Times New Roman" w:hAnsi="Times New Roman" w:cs="Times New Roman"/>
                <w:sz w:val="24"/>
                <w:szCs w:val="24"/>
              </w:rPr>
              <w:t>ди</w:t>
            </w:r>
            <w:proofErr w:type="spellEnd"/>
            <w:r w:rsidRPr="00D61956">
              <w:rPr>
                <w:rFonts w:ascii="Times New Roman" w:hAnsi="Times New Roman" w:cs="Times New Roman"/>
                <w:sz w:val="24"/>
                <w:szCs w:val="24"/>
              </w:rPr>
              <w:t xml:space="preserve"> др.)</w:t>
            </w:r>
            <w:r w:rsidRPr="00D61956">
              <w:rPr>
                <w:rFonts w:ascii="Times New Roman" w:hAnsi="Times New Roman" w:cs="Times New Roman"/>
                <w:sz w:val="24"/>
                <w:szCs w:val="24"/>
              </w:rPr>
              <w:tab/>
            </w:r>
            <w:proofErr w:type="gramEnd"/>
          </w:p>
          <w:p w:rsidR="00D61956" w:rsidRPr="00D61956" w:rsidRDefault="00D61956" w:rsidP="00D75157">
            <w:pPr>
              <w:rPr>
                <w:rFonts w:ascii="Times New Roman" w:hAnsi="Times New Roman" w:cs="Times New Roman"/>
                <w:sz w:val="24"/>
                <w:szCs w:val="24"/>
              </w:rPr>
            </w:pP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1-5</w:t>
            </w: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p w:rsidR="00D61956" w:rsidRPr="00D61956" w:rsidRDefault="00D61956" w:rsidP="00D75157">
            <w:pPr>
              <w:jc w:val="center"/>
              <w:rPr>
                <w:rFonts w:ascii="Times New Roman" w:hAnsi="Times New Roman" w:cs="Times New Roman"/>
                <w:sz w:val="24"/>
                <w:szCs w:val="24"/>
              </w:rPr>
            </w:pPr>
          </w:p>
        </w:tc>
      </w:tr>
      <w:tr w:rsidR="00D61956" w:rsidRPr="00D61956" w:rsidTr="00D75157">
        <w:trPr>
          <w:trHeight w:val="1036"/>
        </w:trPr>
        <w:tc>
          <w:tcPr>
            <w:tcW w:w="3048" w:type="dxa"/>
            <w:vMerge w:val="restart"/>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Активное участие в общественных мероприятиях (уборках, субботниках, ремонте и пр.).</w:t>
            </w:r>
            <w:r w:rsidRPr="00D61956">
              <w:rPr>
                <w:rFonts w:ascii="Times New Roman" w:hAnsi="Times New Roman" w:cs="Times New Roman"/>
                <w:sz w:val="24"/>
                <w:szCs w:val="24"/>
              </w:rPr>
              <w:tab/>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xml:space="preserve">Работа в профсоюзной организации </w:t>
            </w:r>
          </w:p>
          <w:p w:rsidR="00D61956" w:rsidRPr="00D61956" w:rsidRDefault="00D61956" w:rsidP="00D75157">
            <w:pPr>
              <w:rPr>
                <w:rFonts w:ascii="Times New Roman" w:hAnsi="Times New Roman" w:cs="Times New Roman"/>
                <w:sz w:val="24"/>
                <w:szCs w:val="24"/>
              </w:rPr>
            </w:pP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1-3</w:t>
            </w:r>
          </w:p>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w:t>
            </w: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p w:rsidR="00D61956" w:rsidRPr="00D61956" w:rsidRDefault="00D61956" w:rsidP="00D75157">
            <w:pPr>
              <w:jc w:val="center"/>
              <w:rPr>
                <w:rFonts w:ascii="Times New Roman" w:hAnsi="Times New Roman" w:cs="Times New Roman"/>
                <w:sz w:val="24"/>
                <w:szCs w:val="24"/>
              </w:rPr>
            </w:pPr>
          </w:p>
        </w:tc>
      </w:tr>
      <w:tr w:rsidR="00D61956" w:rsidRPr="00D61956" w:rsidTr="00D75157">
        <w:trPr>
          <w:trHeight w:val="381"/>
        </w:trPr>
        <w:tc>
          <w:tcPr>
            <w:tcW w:w="3048" w:type="dxa"/>
            <w:vMerge/>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Привлечение внебюджетных средств (спонсорская помощь)</w:t>
            </w: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1-5</w:t>
            </w: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p w:rsidR="00D61956" w:rsidRPr="00D61956" w:rsidRDefault="00D61956" w:rsidP="00D75157">
            <w:pPr>
              <w:jc w:val="center"/>
              <w:rPr>
                <w:rFonts w:ascii="Times New Roman" w:hAnsi="Times New Roman" w:cs="Times New Roman"/>
                <w:sz w:val="24"/>
                <w:szCs w:val="24"/>
              </w:rPr>
            </w:pPr>
          </w:p>
        </w:tc>
      </w:tr>
      <w:tr w:rsidR="00D61956" w:rsidRPr="00D61956" w:rsidTr="00D75157">
        <w:trPr>
          <w:trHeight w:val="381"/>
        </w:trPr>
        <w:tc>
          <w:tcPr>
            <w:tcW w:w="3048" w:type="dxa"/>
            <w:vMerge/>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Руководство кружковой работой (при наличии плана, графика работы, учёта посещаемости, регулярного посещения занятий).</w:t>
            </w: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1-6</w:t>
            </w: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p w:rsidR="00D61956" w:rsidRPr="00D61956" w:rsidRDefault="00D61956" w:rsidP="00D75157">
            <w:pPr>
              <w:jc w:val="center"/>
              <w:rPr>
                <w:rFonts w:ascii="Times New Roman" w:hAnsi="Times New Roman" w:cs="Times New Roman"/>
                <w:sz w:val="24"/>
                <w:szCs w:val="24"/>
              </w:rPr>
            </w:pPr>
          </w:p>
        </w:tc>
      </w:tr>
      <w:tr w:rsidR="00D61956" w:rsidRPr="00D61956" w:rsidTr="00D75157">
        <w:tc>
          <w:tcPr>
            <w:tcW w:w="3048" w:type="dxa"/>
            <w:vMerge w:val="restart"/>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Активное повышение уровня профессиональной компетенции и передача своего опыта коллегам</w:t>
            </w: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Участие в методических объединениях, педсоветах</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сообщение по теме</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сообщение + презентация по теме</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открытый просмотр (мастер – класс)</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представление материала для обмена опытом (наработки)</w:t>
            </w:r>
          </w:p>
          <w:p w:rsidR="00D61956" w:rsidRPr="00D61956" w:rsidRDefault="00D61956" w:rsidP="00D75157">
            <w:pPr>
              <w:rPr>
                <w:rFonts w:ascii="Times New Roman" w:hAnsi="Times New Roman" w:cs="Times New Roman"/>
                <w:sz w:val="24"/>
                <w:szCs w:val="24"/>
              </w:rPr>
            </w:pP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уровень ДОУ - 3</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уровень района – 5</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уровень области -7</w:t>
            </w: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p w:rsidR="00D61956" w:rsidRPr="00D61956" w:rsidRDefault="00D61956" w:rsidP="00D75157">
            <w:pPr>
              <w:jc w:val="center"/>
              <w:rPr>
                <w:rFonts w:ascii="Times New Roman" w:hAnsi="Times New Roman" w:cs="Times New Roman"/>
                <w:sz w:val="24"/>
                <w:szCs w:val="24"/>
              </w:rPr>
            </w:pPr>
          </w:p>
        </w:tc>
      </w:tr>
      <w:tr w:rsidR="00D61956" w:rsidRPr="00D61956" w:rsidTr="00D75157">
        <w:tc>
          <w:tcPr>
            <w:tcW w:w="3048" w:type="dxa"/>
            <w:vMerge/>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xml:space="preserve">Подготовка и проведение открытого мероприятия </w:t>
            </w:r>
          </w:p>
          <w:p w:rsidR="00D61956" w:rsidRPr="00D61956" w:rsidRDefault="00D61956" w:rsidP="00D75157">
            <w:pPr>
              <w:rPr>
                <w:rFonts w:ascii="Times New Roman" w:hAnsi="Times New Roman" w:cs="Times New Roman"/>
                <w:i/>
                <w:sz w:val="24"/>
                <w:szCs w:val="24"/>
              </w:rPr>
            </w:pPr>
            <w:r w:rsidRPr="00D61956">
              <w:rPr>
                <w:rFonts w:ascii="Times New Roman" w:hAnsi="Times New Roman" w:cs="Times New Roman"/>
                <w:i/>
                <w:sz w:val="24"/>
                <w:szCs w:val="24"/>
              </w:rPr>
              <w:t xml:space="preserve">в зависимости от уровня участия к сумме выплаты применяется </w:t>
            </w:r>
            <w:r w:rsidRPr="00D61956">
              <w:rPr>
                <w:rFonts w:ascii="Times New Roman" w:hAnsi="Times New Roman" w:cs="Times New Roman"/>
                <w:i/>
                <w:sz w:val="24"/>
                <w:szCs w:val="24"/>
              </w:rPr>
              <w:lastRenderedPageBreak/>
              <w:t>повышающий коэффициент:</w:t>
            </w:r>
          </w:p>
          <w:p w:rsidR="00D61956" w:rsidRPr="00D61956" w:rsidRDefault="00D61956" w:rsidP="00D75157">
            <w:pPr>
              <w:rPr>
                <w:rFonts w:ascii="Times New Roman" w:hAnsi="Times New Roman" w:cs="Times New Roman"/>
                <w:i/>
                <w:sz w:val="24"/>
                <w:szCs w:val="24"/>
              </w:rPr>
            </w:pPr>
            <w:r w:rsidRPr="00D61956">
              <w:rPr>
                <w:rFonts w:ascii="Times New Roman" w:hAnsi="Times New Roman" w:cs="Times New Roman"/>
                <w:i/>
                <w:sz w:val="24"/>
                <w:szCs w:val="24"/>
              </w:rPr>
              <w:t>- уровень ДОУ - 1</w:t>
            </w:r>
          </w:p>
          <w:p w:rsidR="00D61956" w:rsidRPr="00D61956" w:rsidRDefault="00D61956" w:rsidP="00D75157">
            <w:pPr>
              <w:rPr>
                <w:rFonts w:ascii="Times New Roman" w:hAnsi="Times New Roman" w:cs="Times New Roman"/>
                <w:i/>
                <w:sz w:val="24"/>
                <w:szCs w:val="24"/>
              </w:rPr>
            </w:pPr>
            <w:r w:rsidRPr="00D61956">
              <w:rPr>
                <w:rFonts w:ascii="Times New Roman" w:hAnsi="Times New Roman" w:cs="Times New Roman"/>
                <w:i/>
                <w:sz w:val="24"/>
                <w:szCs w:val="24"/>
              </w:rPr>
              <w:t>- уровень района - 2</w:t>
            </w:r>
          </w:p>
          <w:p w:rsidR="00D61956" w:rsidRPr="00D61956" w:rsidRDefault="00D61956" w:rsidP="00D75157">
            <w:pPr>
              <w:rPr>
                <w:rFonts w:ascii="Times New Roman" w:hAnsi="Times New Roman" w:cs="Times New Roman"/>
                <w:sz w:val="24"/>
                <w:szCs w:val="24"/>
              </w:rPr>
            </w:pP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lastRenderedPageBreak/>
              <w:t>3 за каждое мероприятие</w:t>
            </w:r>
          </w:p>
        </w:tc>
        <w:tc>
          <w:tcPr>
            <w:tcW w:w="3216" w:type="dxa"/>
          </w:tcPr>
          <w:p w:rsidR="00D61956" w:rsidRPr="00D61956" w:rsidRDefault="00D61956" w:rsidP="00D75157">
            <w:pPr>
              <w:jc w:val="center"/>
              <w:rPr>
                <w:rFonts w:ascii="Times New Roman" w:hAnsi="Times New Roman" w:cs="Times New Roman"/>
              </w:rPr>
            </w:pPr>
            <w:r w:rsidRPr="00D61956">
              <w:rPr>
                <w:rFonts w:ascii="Times New Roman" w:hAnsi="Times New Roman" w:cs="Times New Roman"/>
                <w:sz w:val="24"/>
                <w:szCs w:val="24"/>
              </w:rPr>
              <w:t>ежемесячно</w:t>
            </w:r>
          </w:p>
        </w:tc>
      </w:tr>
      <w:tr w:rsidR="00D61956" w:rsidRPr="00D61956" w:rsidTr="00D75157">
        <w:tc>
          <w:tcPr>
            <w:tcW w:w="3048" w:type="dxa"/>
            <w:vMerge/>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Посещение курсов повышения квалификации с получением сертификата</w:t>
            </w: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по факту</w:t>
            </w:r>
          </w:p>
        </w:tc>
        <w:tc>
          <w:tcPr>
            <w:tcW w:w="3216" w:type="dxa"/>
          </w:tcPr>
          <w:p w:rsidR="00D61956" w:rsidRPr="00D61956" w:rsidRDefault="00D61956" w:rsidP="00D75157">
            <w:pPr>
              <w:jc w:val="center"/>
              <w:rPr>
                <w:rFonts w:ascii="Times New Roman" w:hAnsi="Times New Roman" w:cs="Times New Roman"/>
              </w:rPr>
            </w:pPr>
            <w:r w:rsidRPr="00D61956">
              <w:rPr>
                <w:rFonts w:ascii="Times New Roman" w:hAnsi="Times New Roman" w:cs="Times New Roman"/>
                <w:sz w:val="24"/>
                <w:szCs w:val="24"/>
              </w:rPr>
              <w:t>ежемесячно</w:t>
            </w:r>
          </w:p>
        </w:tc>
      </w:tr>
      <w:tr w:rsidR="00D61956" w:rsidRPr="00D61956" w:rsidTr="00D75157">
        <w:tc>
          <w:tcPr>
            <w:tcW w:w="3048" w:type="dxa"/>
            <w:vMerge/>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xml:space="preserve">Наличие сайта в соответствии со ст. 29  Закона об образовании, </w:t>
            </w:r>
            <w:proofErr w:type="gramStart"/>
            <w:r w:rsidRPr="00D61956">
              <w:rPr>
                <w:rFonts w:ascii="Times New Roman" w:hAnsi="Times New Roman" w:cs="Times New Roman"/>
                <w:sz w:val="24"/>
                <w:szCs w:val="24"/>
              </w:rPr>
              <w:t>систематическая</w:t>
            </w:r>
            <w:proofErr w:type="gramEnd"/>
            <w:r w:rsidRPr="00D61956">
              <w:rPr>
                <w:rFonts w:ascii="Times New Roman" w:hAnsi="Times New Roman" w:cs="Times New Roman"/>
                <w:sz w:val="24"/>
                <w:szCs w:val="24"/>
              </w:rPr>
              <w:t xml:space="preserve"> </w:t>
            </w:r>
            <w:proofErr w:type="spellStart"/>
            <w:r w:rsidRPr="00D61956">
              <w:rPr>
                <w:rFonts w:ascii="Times New Roman" w:hAnsi="Times New Roman" w:cs="Times New Roman"/>
                <w:sz w:val="24"/>
                <w:szCs w:val="24"/>
              </w:rPr>
              <w:t>обновляемость</w:t>
            </w:r>
            <w:proofErr w:type="spellEnd"/>
            <w:r w:rsidRPr="00D61956">
              <w:rPr>
                <w:rFonts w:ascii="Times New Roman" w:hAnsi="Times New Roman" w:cs="Times New Roman"/>
                <w:sz w:val="24"/>
                <w:szCs w:val="24"/>
              </w:rPr>
              <w:t>, пополнение новыми материалами</w:t>
            </w: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1-3</w:t>
            </w:r>
          </w:p>
        </w:tc>
        <w:tc>
          <w:tcPr>
            <w:tcW w:w="3216" w:type="dxa"/>
          </w:tcPr>
          <w:p w:rsidR="00D61956" w:rsidRPr="00D61956" w:rsidRDefault="00D61956" w:rsidP="00D75157">
            <w:pPr>
              <w:jc w:val="center"/>
              <w:rPr>
                <w:rFonts w:ascii="Times New Roman" w:hAnsi="Times New Roman" w:cs="Times New Roman"/>
              </w:rPr>
            </w:pPr>
            <w:r w:rsidRPr="00D61956">
              <w:rPr>
                <w:rFonts w:ascii="Times New Roman" w:hAnsi="Times New Roman" w:cs="Times New Roman"/>
                <w:sz w:val="24"/>
                <w:szCs w:val="24"/>
              </w:rPr>
              <w:t>ежемесячно</w:t>
            </w:r>
          </w:p>
        </w:tc>
      </w:tr>
      <w:tr w:rsidR="00D61956" w:rsidRPr="00D61956" w:rsidTr="00D75157">
        <w:tc>
          <w:tcPr>
            <w:tcW w:w="3048" w:type="dxa"/>
            <w:vMerge/>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xml:space="preserve">Наставничество (с молодыми педагогами) </w:t>
            </w:r>
            <w:proofErr w:type="gramStart"/>
            <w:r w:rsidRPr="00D61956">
              <w:rPr>
                <w:rFonts w:ascii="Times New Roman" w:hAnsi="Times New Roman" w:cs="Times New Roman"/>
                <w:sz w:val="24"/>
                <w:szCs w:val="24"/>
              </w:rPr>
              <w:t xml:space="preserve">( </w:t>
            </w:r>
            <w:proofErr w:type="gramEnd"/>
            <w:r w:rsidRPr="00D61956">
              <w:rPr>
                <w:rFonts w:ascii="Times New Roman" w:hAnsi="Times New Roman" w:cs="Times New Roman"/>
                <w:sz w:val="24"/>
                <w:szCs w:val="24"/>
              </w:rPr>
              <w:t>по приказу заведующего)</w:t>
            </w: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2</w:t>
            </w:r>
          </w:p>
        </w:tc>
        <w:tc>
          <w:tcPr>
            <w:tcW w:w="3216" w:type="dxa"/>
          </w:tcPr>
          <w:p w:rsidR="00D61956" w:rsidRPr="00D61956" w:rsidRDefault="00D61956" w:rsidP="00D75157">
            <w:pPr>
              <w:jc w:val="center"/>
              <w:rPr>
                <w:rFonts w:ascii="Times New Roman" w:hAnsi="Times New Roman" w:cs="Times New Roman"/>
              </w:rPr>
            </w:pPr>
            <w:r w:rsidRPr="00D61956">
              <w:rPr>
                <w:rFonts w:ascii="Times New Roman" w:hAnsi="Times New Roman" w:cs="Times New Roman"/>
                <w:sz w:val="24"/>
                <w:szCs w:val="24"/>
              </w:rPr>
              <w:t>ежемесячно</w:t>
            </w:r>
          </w:p>
        </w:tc>
      </w:tr>
      <w:tr w:rsidR="00D61956" w:rsidRPr="00D61956" w:rsidTr="00D75157">
        <w:tc>
          <w:tcPr>
            <w:tcW w:w="3048" w:type="dxa"/>
            <w:vMerge/>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Поддержка молодых обучающихся специалистов (в период сессии)</w:t>
            </w: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1000 -5000р.</w:t>
            </w:r>
          </w:p>
        </w:tc>
        <w:tc>
          <w:tcPr>
            <w:tcW w:w="3216" w:type="dxa"/>
          </w:tcPr>
          <w:p w:rsidR="00D61956" w:rsidRPr="00D61956" w:rsidRDefault="00D61956" w:rsidP="00D75157">
            <w:pPr>
              <w:jc w:val="center"/>
              <w:rPr>
                <w:rFonts w:ascii="Times New Roman" w:hAnsi="Times New Roman" w:cs="Times New Roman"/>
              </w:rPr>
            </w:pPr>
            <w:r w:rsidRPr="00D61956">
              <w:rPr>
                <w:rFonts w:ascii="Times New Roman" w:hAnsi="Times New Roman" w:cs="Times New Roman"/>
                <w:sz w:val="24"/>
                <w:szCs w:val="24"/>
              </w:rPr>
              <w:t>По факту</w:t>
            </w:r>
          </w:p>
        </w:tc>
      </w:tr>
      <w:tr w:rsidR="00D61956" w:rsidRPr="00D61956" w:rsidTr="00D75157">
        <w:tc>
          <w:tcPr>
            <w:tcW w:w="304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Стаж непрерывной работы в данном учреждении</w:t>
            </w: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1-5 лет</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5-10 лет</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10-20 лет и более</w:t>
            </w:r>
          </w:p>
        </w:tc>
        <w:tc>
          <w:tcPr>
            <w:tcW w:w="172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3</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5</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8</w:t>
            </w: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p w:rsidR="00D61956" w:rsidRPr="00D61956" w:rsidRDefault="00D61956" w:rsidP="00D75157">
            <w:pPr>
              <w:jc w:val="center"/>
              <w:rPr>
                <w:rFonts w:ascii="Times New Roman" w:hAnsi="Times New Roman" w:cs="Times New Roman"/>
                <w:sz w:val="24"/>
                <w:szCs w:val="24"/>
              </w:rPr>
            </w:pPr>
          </w:p>
        </w:tc>
      </w:tr>
      <w:tr w:rsidR="00D61956" w:rsidRPr="00D61956" w:rsidTr="00D75157">
        <w:tc>
          <w:tcPr>
            <w:tcW w:w="3048" w:type="dxa"/>
            <w:vMerge w:val="restart"/>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Участие в конкурсах</w:t>
            </w: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Участие в конкурсах проф. мастерства</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участие</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призовое место (1,2,3)</w:t>
            </w:r>
          </w:p>
          <w:p w:rsidR="00D61956" w:rsidRPr="00D61956" w:rsidRDefault="00D61956" w:rsidP="00D75157">
            <w:pPr>
              <w:rPr>
                <w:rFonts w:ascii="Times New Roman" w:hAnsi="Times New Roman" w:cs="Times New Roman"/>
                <w:i/>
                <w:sz w:val="24"/>
                <w:szCs w:val="24"/>
              </w:rPr>
            </w:pPr>
            <w:r w:rsidRPr="00D61956">
              <w:rPr>
                <w:rFonts w:ascii="Times New Roman" w:hAnsi="Times New Roman" w:cs="Times New Roman"/>
                <w:i/>
                <w:sz w:val="24"/>
                <w:szCs w:val="24"/>
              </w:rPr>
              <w:t>в зависимости от уровня участия к сумме выплаты применяется повышающий коэффициент:</w:t>
            </w:r>
          </w:p>
          <w:p w:rsidR="00D61956" w:rsidRPr="00D61956" w:rsidRDefault="00D61956" w:rsidP="00D75157">
            <w:pPr>
              <w:rPr>
                <w:rFonts w:ascii="Times New Roman" w:hAnsi="Times New Roman" w:cs="Times New Roman"/>
                <w:i/>
                <w:sz w:val="24"/>
                <w:szCs w:val="24"/>
              </w:rPr>
            </w:pPr>
            <w:r w:rsidRPr="00D61956">
              <w:rPr>
                <w:rFonts w:ascii="Times New Roman" w:hAnsi="Times New Roman" w:cs="Times New Roman"/>
                <w:i/>
                <w:sz w:val="24"/>
                <w:szCs w:val="24"/>
              </w:rPr>
              <w:t>- уровень ДОУ - 1</w:t>
            </w:r>
          </w:p>
          <w:p w:rsidR="00D61956" w:rsidRPr="00D61956" w:rsidRDefault="00D61956" w:rsidP="00D75157">
            <w:pPr>
              <w:rPr>
                <w:rFonts w:ascii="Times New Roman" w:hAnsi="Times New Roman" w:cs="Times New Roman"/>
                <w:i/>
                <w:sz w:val="24"/>
                <w:szCs w:val="24"/>
              </w:rPr>
            </w:pPr>
            <w:r w:rsidRPr="00D61956">
              <w:rPr>
                <w:rFonts w:ascii="Times New Roman" w:hAnsi="Times New Roman" w:cs="Times New Roman"/>
                <w:i/>
                <w:sz w:val="24"/>
                <w:szCs w:val="24"/>
              </w:rPr>
              <w:t>- уровень района - 2</w:t>
            </w:r>
          </w:p>
          <w:p w:rsidR="00D61956" w:rsidRPr="00D61956" w:rsidRDefault="00D61956" w:rsidP="00D75157">
            <w:pPr>
              <w:rPr>
                <w:rFonts w:ascii="Times New Roman" w:hAnsi="Times New Roman" w:cs="Times New Roman"/>
                <w:i/>
                <w:sz w:val="24"/>
                <w:szCs w:val="24"/>
              </w:rPr>
            </w:pPr>
            <w:r w:rsidRPr="00D61956">
              <w:rPr>
                <w:rFonts w:ascii="Times New Roman" w:hAnsi="Times New Roman" w:cs="Times New Roman"/>
                <w:i/>
                <w:sz w:val="24"/>
                <w:szCs w:val="24"/>
              </w:rPr>
              <w:t>- уровень области - и выше - 3</w:t>
            </w:r>
          </w:p>
        </w:tc>
        <w:tc>
          <w:tcPr>
            <w:tcW w:w="1728" w:type="dxa"/>
          </w:tcPr>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2</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5</w:t>
            </w:r>
          </w:p>
          <w:p w:rsidR="00D61956" w:rsidRPr="00D61956" w:rsidRDefault="00D61956" w:rsidP="00D75157">
            <w:pPr>
              <w:rPr>
                <w:rFonts w:ascii="Times New Roman" w:hAnsi="Times New Roman" w:cs="Times New Roman"/>
                <w:sz w:val="24"/>
                <w:szCs w:val="24"/>
              </w:rPr>
            </w:pP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По факту</w:t>
            </w:r>
          </w:p>
          <w:p w:rsidR="00D61956" w:rsidRPr="00D61956" w:rsidRDefault="00D61956" w:rsidP="00D75157">
            <w:pPr>
              <w:jc w:val="center"/>
              <w:rPr>
                <w:rFonts w:ascii="Times New Roman" w:hAnsi="Times New Roman" w:cs="Times New Roman"/>
                <w:sz w:val="24"/>
                <w:szCs w:val="24"/>
              </w:rPr>
            </w:pPr>
          </w:p>
        </w:tc>
      </w:tr>
      <w:tr w:rsidR="00D61956" w:rsidRPr="00D61956" w:rsidTr="00D75157">
        <w:tc>
          <w:tcPr>
            <w:tcW w:w="3048" w:type="dxa"/>
            <w:vMerge/>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Участие и победа воспитанников в различных конкурсах</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участие</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 призовое место (1,2,3)</w:t>
            </w:r>
          </w:p>
          <w:p w:rsidR="00D61956" w:rsidRPr="00D61956" w:rsidRDefault="00D61956" w:rsidP="00D75157">
            <w:pPr>
              <w:rPr>
                <w:rFonts w:ascii="Times New Roman" w:hAnsi="Times New Roman" w:cs="Times New Roman"/>
                <w:i/>
                <w:sz w:val="24"/>
                <w:szCs w:val="24"/>
              </w:rPr>
            </w:pPr>
            <w:r w:rsidRPr="00D61956">
              <w:rPr>
                <w:rFonts w:ascii="Times New Roman" w:hAnsi="Times New Roman" w:cs="Times New Roman"/>
                <w:i/>
                <w:sz w:val="24"/>
                <w:szCs w:val="24"/>
              </w:rPr>
              <w:t>в зависимости от уровня участия к сумме выплаты применяется повышающий коэффициент:</w:t>
            </w:r>
          </w:p>
          <w:p w:rsidR="00D61956" w:rsidRPr="00D61956" w:rsidRDefault="00D61956" w:rsidP="00D75157">
            <w:pPr>
              <w:rPr>
                <w:rFonts w:ascii="Times New Roman" w:hAnsi="Times New Roman" w:cs="Times New Roman"/>
                <w:i/>
                <w:sz w:val="24"/>
                <w:szCs w:val="24"/>
              </w:rPr>
            </w:pPr>
            <w:r w:rsidRPr="00D61956">
              <w:rPr>
                <w:rFonts w:ascii="Times New Roman" w:hAnsi="Times New Roman" w:cs="Times New Roman"/>
                <w:i/>
                <w:sz w:val="24"/>
                <w:szCs w:val="24"/>
              </w:rPr>
              <w:t>- уровень ДОУ - 1</w:t>
            </w:r>
          </w:p>
          <w:p w:rsidR="00D61956" w:rsidRPr="00D61956" w:rsidRDefault="00D61956" w:rsidP="00D75157">
            <w:pPr>
              <w:rPr>
                <w:rFonts w:ascii="Times New Roman" w:hAnsi="Times New Roman" w:cs="Times New Roman"/>
                <w:i/>
                <w:sz w:val="24"/>
                <w:szCs w:val="24"/>
              </w:rPr>
            </w:pPr>
            <w:r w:rsidRPr="00D61956">
              <w:rPr>
                <w:rFonts w:ascii="Times New Roman" w:hAnsi="Times New Roman" w:cs="Times New Roman"/>
                <w:i/>
                <w:sz w:val="24"/>
                <w:szCs w:val="24"/>
              </w:rPr>
              <w:t>- уровень района – 2 + (300руб. за каждого участника)</w:t>
            </w:r>
          </w:p>
          <w:p w:rsidR="00D61956" w:rsidRPr="00D61956" w:rsidRDefault="00D61956" w:rsidP="00D75157">
            <w:pPr>
              <w:rPr>
                <w:rFonts w:ascii="Times New Roman" w:hAnsi="Times New Roman" w:cs="Times New Roman"/>
                <w:i/>
                <w:sz w:val="24"/>
                <w:szCs w:val="24"/>
              </w:rPr>
            </w:pPr>
            <w:r w:rsidRPr="00D61956">
              <w:rPr>
                <w:rFonts w:ascii="Times New Roman" w:hAnsi="Times New Roman" w:cs="Times New Roman"/>
                <w:i/>
                <w:sz w:val="24"/>
                <w:szCs w:val="24"/>
              </w:rPr>
              <w:t>- уровень области - и выше – 3 + (300руб. за каждого участника)</w:t>
            </w:r>
          </w:p>
          <w:p w:rsidR="00D61956" w:rsidRPr="00D61956" w:rsidRDefault="00D61956" w:rsidP="00D75157">
            <w:pPr>
              <w:rPr>
                <w:rFonts w:ascii="Times New Roman" w:hAnsi="Times New Roman" w:cs="Times New Roman"/>
                <w:sz w:val="24"/>
                <w:szCs w:val="24"/>
              </w:rPr>
            </w:pPr>
          </w:p>
        </w:tc>
        <w:tc>
          <w:tcPr>
            <w:tcW w:w="1728" w:type="dxa"/>
          </w:tcPr>
          <w:p w:rsidR="00D61956" w:rsidRPr="00D61956" w:rsidRDefault="00D61956" w:rsidP="00D75157">
            <w:pPr>
              <w:rPr>
                <w:rFonts w:ascii="Times New Roman" w:hAnsi="Times New Roman" w:cs="Times New Roman"/>
                <w:sz w:val="24"/>
                <w:szCs w:val="24"/>
              </w:rPr>
            </w:pP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2</w:t>
            </w:r>
          </w:p>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5</w:t>
            </w:r>
          </w:p>
        </w:tc>
        <w:tc>
          <w:tcPr>
            <w:tcW w:w="3216" w:type="dxa"/>
          </w:tcPr>
          <w:p w:rsidR="00D61956" w:rsidRPr="00D61956" w:rsidRDefault="00D61956" w:rsidP="00D75157">
            <w:pPr>
              <w:jc w:val="center"/>
              <w:rPr>
                <w:rFonts w:ascii="Times New Roman" w:hAnsi="Times New Roman" w:cs="Times New Roman"/>
                <w:sz w:val="24"/>
                <w:szCs w:val="24"/>
              </w:rPr>
            </w:pPr>
            <w:r w:rsidRPr="00D61956">
              <w:rPr>
                <w:rFonts w:ascii="Times New Roman" w:hAnsi="Times New Roman" w:cs="Times New Roman"/>
                <w:sz w:val="24"/>
                <w:szCs w:val="24"/>
              </w:rPr>
              <w:t>По факту</w:t>
            </w:r>
          </w:p>
        </w:tc>
      </w:tr>
      <w:tr w:rsidR="00D61956" w:rsidRPr="00D61956" w:rsidTr="00D75157">
        <w:tc>
          <w:tcPr>
            <w:tcW w:w="3048" w:type="dxa"/>
          </w:tcPr>
          <w:p w:rsidR="00D61956" w:rsidRPr="00D61956" w:rsidRDefault="00D61956" w:rsidP="00D75157">
            <w:pPr>
              <w:rPr>
                <w:rFonts w:ascii="Times New Roman" w:hAnsi="Times New Roman" w:cs="Times New Roman"/>
                <w:sz w:val="24"/>
                <w:szCs w:val="24"/>
              </w:rPr>
            </w:pPr>
          </w:p>
        </w:tc>
        <w:tc>
          <w:tcPr>
            <w:tcW w:w="7258" w:type="dxa"/>
          </w:tcPr>
          <w:p w:rsidR="00D61956" w:rsidRPr="00D61956" w:rsidRDefault="00D61956" w:rsidP="00D75157">
            <w:pPr>
              <w:rPr>
                <w:rFonts w:ascii="Times New Roman" w:hAnsi="Times New Roman" w:cs="Times New Roman"/>
                <w:sz w:val="24"/>
                <w:szCs w:val="24"/>
              </w:rPr>
            </w:pPr>
            <w:r w:rsidRPr="00D61956">
              <w:rPr>
                <w:rFonts w:ascii="Times New Roman" w:hAnsi="Times New Roman" w:cs="Times New Roman"/>
                <w:sz w:val="24"/>
                <w:szCs w:val="24"/>
              </w:rPr>
              <w:t>Дополнительные балы по усмотрению комиссии</w:t>
            </w:r>
          </w:p>
        </w:tc>
        <w:tc>
          <w:tcPr>
            <w:tcW w:w="1728" w:type="dxa"/>
          </w:tcPr>
          <w:p w:rsidR="00D61956" w:rsidRPr="00D61956" w:rsidRDefault="00D61956" w:rsidP="00D75157">
            <w:pPr>
              <w:rPr>
                <w:rFonts w:ascii="Times New Roman" w:hAnsi="Times New Roman" w:cs="Times New Roman"/>
                <w:sz w:val="24"/>
                <w:szCs w:val="24"/>
              </w:rPr>
            </w:pPr>
          </w:p>
        </w:tc>
        <w:tc>
          <w:tcPr>
            <w:tcW w:w="3216" w:type="dxa"/>
          </w:tcPr>
          <w:p w:rsidR="00D61956" w:rsidRPr="00D61956" w:rsidRDefault="00D61956" w:rsidP="00D75157">
            <w:pPr>
              <w:jc w:val="center"/>
              <w:rPr>
                <w:rFonts w:ascii="Times New Roman" w:hAnsi="Times New Roman" w:cs="Times New Roman"/>
                <w:sz w:val="24"/>
                <w:szCs w:val="24"/>
              </w:rPr>
            </w:pPr>
          </w:p>
        </w:tc>
      </w:tr>
    </w:tbl>
    <w:p w:rsidR="00D61956" w:rsidRPr="00D61956" w:rsidRDefault="00D61956" w:rsidP="00D61956">
      <w:pPr>
        <w:rPr>
          <w:rFonts w:ascii="Times New Roman" w:hAnsi="Times New Roman" w:cs="Times New Roman"/>
          <w:sz w:val="24"/>
          <w:szCs w:val="24"/>
        </w:rPr>
      </w:pPr>
    </w:p>
    <w:p w:rsidR="00D61956" w:rsidRDefault="00D61956" w:rsidP="00D61956">
      <w:pPr>
        <w:rPr>
          <w:sz w:val="24"/>
          <w:szCs w:val="24"/>
        </w:rPr>
      </w:pPr>
    </w:p>
    <w:p w:rsidR="00D61956" w:rsidRDefault="00D61956" w:rsidP="00D61956">
      <w:pPr>
        <w:rPr>
          <w:sz w:val="24"/>
          <w:szCs w:val="24"/>
        </w:rPr>
      </w:pPr>
    </w:p>
    <w:p w:rsidR="00D61956" w:rsidRDefault="00D61956" w:rsidP="00D61956">
      <w:pPr>
        <w:rPr>
          <w:sz w:val="24"/>
          <w:szCs w:val="24"/>
        </w:rPr>
      </w:pPr>
    </w:p>
    <w:p w:rsidR="00D61956" w:rsidRDefault="00D61956" w:rsidP="00D61956">
      <w:pPr>
        <w:rPr>
          <w:sz w:val="24"/>
          <w:szCs w:val="24"/>
        </w:rPr>
      </w:pPr>
    </w:p>
    <w:p w:rsidR="00D61956" w:rsidRDefault="00D61956" w:rsidP="00D61956">
      <w:pPr>
        <w:rPr>
          <w:sz w:val="24"/>
          <w:szCs w:val="24"/>
        </w:rPr>
      </w:pPr>
    </w:p>
    <w:p w:rsidR="00D61956" w:rsidRDefault="00D61956" w:rsidP="00D61956">
      <w:pPr>
        <w:rPr>
          <w:sz w:val="24"/>
          <w:szCs w:val="24"/>
        </w:rPr>
      </w:pPr>
    </w:p>
    <w:p w:rsidR="00D61956" w:rsidRDefault="00D61956" w:rsidP="00D61956">
      <w:pPr>
        <w:rPr>
          <w:sz w:val="24"/>
          <w:szCs w:val="24"/>
        </w:rPr>
      </w:pPr>
    </w:p>
    <w:p w:rsidR="00D61956" w:rsidRDefault="00D61956" w:rsidP="00D61956">
      <w:pPr>
        <w:rPr>
          <w:sz w:val="24"/>
          <w:szCs w:val="24"/>
        </w:rPr>
      </w:pPr>
    </w:p>
    <w:p w:rsidR="00D61956" w:rsidRDefault="00D61956" w:rsidP="00D61956">
      <w:pPr>
        <w:rPr>
          <w:sz w:val="24"/>
          <w:szCs w:val="24"/>
        </w:rPr>
      </w:pPr>
    </w:p>
    <w:p w:rsidR="00D61956" w:rsidRDefault="00D61956" w:rsidP="00D61956">
      <w:pPr>
        <w:rPr>
          <w:sz w:val="24"/>
          <w:szCs w:val="24"/>
        </w:rPr>
      </w:pPr>
    </w:p>
    <w:p w:rsidR="00D61956" w:rsidRDefault="00D61956" w:rsidP="00D61956">
      <w:pPr>
        <w:rPr>
          <w:sz w:val="24"/>
          <w:szCs w:val="24"/>
        </w:rPr>
      </w:pPr>
    </w:p>
    <w:p w:rsidR="00D61956" w:rsidRDefault="00D61956" w:rsidP="00D61956">
      <w:pPr>
        <w:rPr>
          <w:sz w:val="24"/>
          <w:szCs w:val="24"/>
        </w:rPr>
      </w:pPr>
    </w:p>
    <w:p w:rsidR="00D61956" w:rsidRPr="009D6859" w:rsidRDefault="00D61956" w:rsidP="00D61956">
      <w:pPr>
        <w:pStyle w:val="p3"/>
        <w:shd w:val="clear" w:color="auto" w:fill="FFFFFF"/>
        <w:spacing w:before="0" w:beforeAutospacing="0" w:after="0" w:afterAutospacing="0"/>
        <w:ind w:left="2977" w:right="13"/>
        <w:jc w:val="right"/>
        <w:rPr>
          <w:rStyle w:val="s1"/>
          <w:b/>
          <w:sz w:val="18"/>
          <w:szCs w:val="18"/>
        </w:rPr>
      </w:pPr>
      <w:r w:rsidRPr="009D6859">
        <w:rPr>
          <w:rStyle w:val="s1"/>
          <w:b/>
          <w:sz w:val="18"/>
          <w:szCs w:val="18"/>
        </w:rPr>
        <w:t>Приложение №</w:t>
      </w:r>
      <w:r>
        <w:rPr>
          <w:rStyle w:val="s1"/>
          <w:b/>
          <w:sz w:val="18"/>
          <w:szCs w:val="18"/>
        </w:rPr>
        <w:t>3</w:t>
      </w:r>
    </w:p>
    <w:p w:rsidR="00D61956" w:rsidRDefault="00D61956" w:rsidP="00D61956">
      <w:pPr>
        <w:pStyle w:val="p3"/>
        <w:shd w:val="clear" w:color="auto" w:fill="FFFFFF"/>
        <w:spacing w:before="0" w:beforeAutospacing="0" w:after="0" w:afterAutospacing="0"/>
        <w:ind w:left="2977" w:right="13"/>
        <w:jc w:val="center"/>
        <w:rPr>
          <w:rStyle w:val="s1"/>
          <w:sz w:val="18"/>
          <w:szCs w:val="18"/>
        </w:rPr>
      </w:pPr>
      <w:r>
        <w:rPr>
          <w:rStyle w:val="s1"/>
          <w:sz w:val="18"/>
          <w:szCs w:val="18"/>
        </w:rPr>
        <w:t xml:space="preserve">                                                                                                                                                                           к Положению о системе оценки</w:t>
      </w:r>
    </w:p>
    <w:p w:rsidR="00D61956" w:rsidRDefault="00D61956" w:rsidP="00D61956">
      <w:pPr>
        <w:pStyle w:val="p3"/>
        <w:shd w:val="clear" w:color="auto" w:fill="FFFFFF"/>
        <w:spacing w:before="0" w:beforeAutospacing="0" w:after="0" w:afterAutospacing="0"/>
        <w:ind w:left="2977" w:right="13"/>
        <w:jc w:val="right"/>
        <w:rPr>
          <w:rStyle w:val="s1"/>
          <w:sz w:val="18"/>
          <w:szCs w:val="18"/>
        </w:rPr>
      </w:pPr>
      <w:r>
        <w:rPr>
          <w:rStyle w:val="s1"/>
          <w:sz w:val="18"/>
          <w:szCs w:val="18"/>
        </w:rPr>
        <w:t>деятельности педагогических работников</w:t>
      </w:r>
    </w:p>
    <w:p w:rsidR="00D61956" w:rsidRDefault="00D61956" w:rsidP="00D61956">
      <w:pPr>
        <w:pStyle w:val="p3"/>
        <w:shd w:val="clear" w:color="auto" w:fill="FFFFFF"/>
        <w:spacing w:before="0" w:beforeAutospacing="0" w:after="0" w:afterAutospacing="0"/>
        <w:ind w:left="2977" w:right="13"/>
        <w:jc w:val="right"/>
        <w:rPr>
          <w:rStyle w:val="s1"/>
          <w:sz w:val="18"/>
          <w:szCs w:val="18"/>
        </w:rPr>
      </w:pPr>
      <w:r>
        <w:rPr>
          <w:rStyle w:val="s1"/>
          <w:sz w:val="18"/>
          <w:szCs w:val="18"/>
        </w:rPr>
        <w:t xml:space="preserve">в соответствии с ФГОС </w:t>
      </w:r>
      <w:proofErr w:type="gramStart"/>
      <w:r>
        <w:rPr>
          <w:rStyle w:val="s1"/>
          <w:sz w:val="18"/>
          <w:szCs w:val="18"/>
        </w:rPr>
        <w:t>ДО</w:t>
      </w:r>
      <w:proofErr w:type="gramEnd"/>
      <w:r>
        <w:rPr>
          <w:rStyle w:val="s1"/>
          <w:sz w:val="18"/>
          <w:szCs w:val="18"/>
        </w:rPr>
        <w:t xml:space="preserve"> в МДОУ д.с. №1</w:t>
      </w:r>
    </w:p>
    <w:p w:rsidR="00D61956" w:rsidRDefault="00D61956" w:rsidP="00D61956">
      <w:pPr>
        <w:pStyle w:val="p3"/>
        <w:shd w:val="clear" w:color="auto" w:fill="FFFFFF"/>
        <w:spacing w:before="0" w:beforeAutospacing="0" w:after="0" w:afterAutospacing="0"/>
        <w:ind w:left="2977" w:right="13"/>
        <w:rPr>
          <w:rStyle w:val="s1"/>
          <w:sz w:val="18"/>
          <w:szCs w:val="18"/>
        </w:rPr>
      </w:pPr>
    </w:p>
    <w:p w:rsidR="00D61956" w:rsidRDefault="00D61956" w:rsidP="00D61956">
      <w:pPr>
        <w:pStyle w:val="p3"/>
        <w:shd w:val="clear" w:color="auto" w:fill="FFFFFF"/>
        <w:spacing w:before="0" w:beforeAutospacing="0" w:after="0" w:afterAutospacing="0"/>
        <w:ind w:left="2977" w:right="13"/>
        <w:rPr>
          <w:rStyle w:val="s1"/>
          <w:sz w:val="18"/>
          <w:szCs w:val="18"/>
        </w:rPr>
      </w:pPr>
    </w:p>
    <w:p w:rsidR="00D61956" w:rsidRDefault="00D61956" w:rsidP="00D61956">
      <w:pPr>
        <w:pStyle w:val="p3"/>
        <w:shd w:val="clear" w:color="auto" w:fill="FFFFFF"/>
        <w:spacing w:before="0" w:beforeAutospacing="0" w:after="0" w:afterAutospacing="0"/>
        <w:ind w:left="2977" w:right="13"/>
        <w:rPr>
          <w:rStyle w:val="s1"/>
          <w:sz w:val="18"/>
          <w:szCs w:val="18"/>
        </w:rPr>
      </w:pPr>
    </w:p>
    <w:p w:rsidR="00D61956" w:rsidRDefault="00D61956" w:rsidP="00D61956">
      <w:pPr>
        <w:pStyle w:val="p3"/>
        <w:shd w:val="clear" w:color="auto" w:fill="FFFFFF"/>
        <w:spacing w:before="0" w:beforeAutospacing="0" w:after="0" w:afterAutospacing="0"/>
        <w:ind w:left="2977" w:right="13"/>
        <w:rPr>
          <w:rStyle w:val="s1"/>
          <w:sz w:val="18"/>
          <w:szCs w:val="18"/>
        </w:rPr>
      </w:pPr>
    </w:p>
    <w:p w:rsidR="00D61956" w:rsidRDefault="00D61956" w:rsidP="00D61956">
      <w:pPr>
        <w:pStyle w:val="p3"/>
        <w:shd w:val="clear" w:color="auto" w:fill="FFFFFF"/>
        <w:spacing w:before="0" w:beforeAutospacing="0" w:after="0" w:afterAutospacing="0"/>
        <w:ind w:left="2977" w:right="13"/>
        <w:rPr>
          <w:rStyle w:val="s1"/>
          <w:sz w:val="18"/>
          <w:szCs w:val="18"/>
        </w:rPr>
      </w:pPr>
    </w:p>
    <w:p w:rsidR="00D61956" w:rsidRPr="005B33CF" w:rsidRDefault="00D61956" w:rsidP="00D61956">
      <w:pPr>
        <w:pStyle w:val="p3"/>
        <w:shd w:val="clear" w:color="auto" w:fill="FFFFFF"/>
        <w:spacing w:before="0" w:beforeAutospacing="0" w:after="0" w:afterAutospacing="0"/>
        <w:ind w:left="2977" w:right="13"/>
        <w:rPr>
          <w:rStyle w:val="s1"/>
          <w:sz w:val="18"/>
          <w:szCs w:val="18"/>
        </w:rPr>
      </w:pPr>
      <w:r>
        <w:rPr>
          <w:rStyle w:val="s1"/>
          <w:sz w:val="18"/>
          <w:szCs w:val="18"/>
        </w:rPr>
        <w:t>«</w:t>
      </w:r>
      <w:r w:rsidRPr="005B33CF">
        <w:rPr>
          <w:rStyle w:val="s1"/>
          <w:sz w:val="18"/>
          <w:szCs w:val="18"/>
        </w:rPr>
        <w:t xml:space="preserve">Согласовано»                                    </w:t>
      </w:r>
      <w:r>
        <w:rPr>
          <w:rStyle w:val="s1"/>
          <w:sz w:val="18"/>
          <w:szCs w:val="18"/>
        </w:rPr>
        <w:t xml:space="preserve">    </w:t>
      </w:r>
      <w:r w:rsidRPr="005B33CF">
        <w:rPr>
          <w:rStyle w:val="s1"/>
          <w:sz w:val="18"/>
          <w:szCs w:val="18"/>
        </w:rPr>
        <w:t xml:space="preserve">   «Принято»                                                                                      </w:t>
      </w:r>
      <w:r>
        <w:rPr>
          <w:rStyle w:val="s1"/>
          <w:sz w:val="18"/>
          <w:szCs w:val="18"/>
        </w:rPr>
        <w:t xml:space="preserve">      </w:t>
      </w:r>
      <w:r w:rsidRPr="005B33CF">
        <w:rPr>
          <w:rStyle w:val="s1"/>
          <w:sz w:val="18"/>
          <w:szCs w:val="18"/>
        </w:rPr>
        <w:t xml:space="preserve"> «Утверждено»                                  </w:t>
      </w:r>
    </w:p>
    <w:p w:rsidR="00D61956" w:rsidRPr="005B33CF" w:rsidRDefault="00D61956" w:rsidP="00D61956">
      <w:pPr>
        <w:pStyle w:val="p3"/>
        <w:shd w:val="clear" w:color="auto" w:fill="FFFFFF"/>
        <w:spacing w:before="0" w:beforeAutospacing="0" w:after="0" w:afterAutospacing="0"/>
        <w:ind w:left="2977" w:right="13"/>
        <w:rPr>
          <w:rStyle w:val="s1"/>
          <w:sz w:val="18"/>
          <w:szCs w:val="18"/>
        </w:rPr>
      </w:pPr>
      <w:r w:rsidRPr="005B33CF">
        <w:rPr>
          <w:rStyle w:val="s1"/>
          <w:sz w:val="18"/>
          <w:szCs w:val="18"/>
        </w:rPr>
        <w:t>Председатель проф</w:t>
      </w:r>
      <w:proofErr w:type="gramStart"/>
      <w:r w:rsidRPr="005B33CF">
        <w:rPr>
          <w:rStyle w:val="s1"/>
          <w:sz w:val="18"/>
          <w:szCs w:val="18"/>
        </w:rPr>
        <w:t>.г</w:t>
      </w:r>
      <w:proofErr w:type="gramEnd"/>
      <w:r w:rsidRPr="005B33CF">
        <w:rPr>
          <w:rStyle w:val="s1"/>
          <w:sz w:val="18"/>
          <w:szCs w:val="18"/>
        </w:rPr>
        <w:t xml:space="preserve">руппы       </w:t>
      </w:r>
      <w:r>
        <w:rPr>
          <w:rStyle w:val="s1"/>
          <w:sz w:val="18"/>
          <w:szCs w:val="18"/>
        </w:rPr>
        <w:t xml:space="preserve">            </w:t>
      </w:r>
      <w:r w:rsidRPr="005B33CF">
        <w:rPr>
          <w:rStyle w:val="s1"/>
          <w:sz w:val="18"/>
          <w:szCs w:val="18"/>
        </w:rPr>
        <w:t xml:space="preserve">  на педагогическом Совете МДОУ </w:t>
      </w:r>
      <w:proofErr w:type="spellStart"/>
      <w:r w:rsidRPr="005B33CF">
        <w:rPr>
          <w:rStyle w:val="s1"/>
          <w:sz w:val="18"/>
          <w:szCs w:val="18"/>
        </w:rPr>
        <w:t>д</w:t>
      </w:r>
      <w:proofErr w:type="spellEnd"/>
      <w:r w:rsidRPr="005B33CF">
        <w:rPr>
          <w:rStyle w:val="s1"/>
          <w:sz w:val="18"/>
          <w:szCs w:val="18"/>
        </w:rPr>
        <w:t xml:space="preserve">/с №1                                       Заведующий МДОУ </w:t>
      </w:r>
    </w:p>
    <w:p w:rsidR="00D61956" w:rsidRPr="005B33CF" w:rsidRDefault="00D61956" w:rsidP="00D61956">
      <w:pPr>
        <w:pStyle w:val="p3"/>
        <w:shd w:val="clear" w:color="auto" w:fill="FFFFFF"/>
        <w:tabs>
          <w:tab w:val="left" w:pos="2505"/>
          <w:tab w:val="center" w:pos="4954"/>
        </w:tabs>
        <w:spacing w:before="0" w:beforeAutospacing="0" w:after="0" w:afterAutospacing="0"/>
        <w:ind w:left="2977" w:right="13"/>
        <w:rPr>
          <w:rStyle w:val="s1"/>
          <w:sz w:val="18"/>
          <w:szCs w:val="18"/>
        </w:rPr>
      </w:pPr>
      <w:proofErr w:type="spellStart"/>
      <w:r w:rsidRPr="005B33CF">
        <w:rPr>
          <w:rStyle w:val="s1"/>
          <w:sz w:val="18"/>
          <w:szCs w:val="18"/>
        </w:rPr>
        <w:t>__________Л.Ф.Шманова</w:t>
      </w:r>
      <w:proofErr w:type="spellEnd"/>
      <w:r w:rsidRPr="005B33CF">
        <w:rPr>
          <w:rStyle w:val="s1"/>
          <w:sz w:val="18"/>
          <w:szCs w:val="18"/>
        </w:rPr>
        <w:tab/>
      </w:r>
      <w:r>
        <w:rPr>
          <w:rStyle w:val="s1"/>
          <w:sz w:val="18"/>
          <w:szCs w:val="18"/>
        </w:rPr>
        <w:t xml:space="preserve">       </w:t>
      </w:r>
      <w:r w:rsidRPr="005B33CF">
        <w:rPr>
          <w:rStyle w:val="s1"/>
          <w:sz w:val="18"/>
          <w:szCs w:val="18"/>
        </w:rPr>
        <w:t xml:space="preserve">Председатель Совета </w:t>
      </w:r>
      <w:r w:rsidRPr="005B33CF">
        <w:rPr>
          <w:rStyle w:val="s1"/>
          <w:sz w:val="18"/>
          <w:szCs w:val="18"/>
        </w:rPr>
        <w:tab/>
        <w:t xml:space="preserve">   МДОУ </w:t>
      </w:r>
      <w:proofErr w:type="spellStart"/>
      <w:r w:rsidRPr="005B33CF">
        <w:rPr>
          <w:rStyle w:val="s1"/>
          <w:sz w:val="18"/>
          <w:szCs w:val="18"/>
        </w:rPr>
        <w:t>д</w:t>
      </w:r>
      <w:proofErr w:type="spellEnd"/>
      <w:r w:rsidRPr="005B33CF">
        <w:rPr>
          <w:rStyle w:val="s1"/>
          <w:sz w:val="18"/>
          <w:szCs w:val="18"/>
        </w:rPr>
        <w:t>/с №1                                             детский сад №1</w:t>
      </w:r>
    </w:p>
    <w:p w:rsidR="00D61956" w:rsidRPr="005B33CF" w:rsidRDefault="00D61956" w:rsidP="00D61956">
      <w:pPr>
        <w:pStyle w:val="p3"/>
        <w:shd w:val="clear" w:color="auto" w:fill="FFFFFF"/>
        <w:tabs>
          <w:tab w:val="left" w:pos="5954"/>
        </w:tabs>
        <w:spacing w:before="0" w:beforeAutospacing="0" w:after="0" w:afterAutospacing="0"/>
        <w:ind w:right="13"/>
        <w:rPr>
          <w:rStyle w:val="s1"/>
          <w:sz w:val="18"/>
          <w:szCs w:val="18"/>
        </w:rPr>
      </w:pPr>
      <w:r w:rsidRPr="005B33CF">
        <w:rPr>
          <w:rStyle w:val="s1"/>
          <w:sz w:val="18"/>
          <w:szCs w:val="18"/>
        </w:rPr>
        <w:t xml:space="preserve">                                                        </w:t>
      </w:r>
      <w:r>
        <w:rPr>
          <w:rStyle w:val="s1"/>
          <w:sz w:val="18"/>
          <w:szCs w:val="18"/>
        </w:rPr>
        <w:t xml:space="preserve">   </w:t>
      </w:r>
      <w:r w:rsidRPr="005B33CF">
        <w:rPr>
          <w:rStyle w:val="s1"/>
          <w:sz w:val="18"/>
          <w:szCs w:val="18"/>
        </w:rPr>
        <w:t xml:space="preserve"> </w:t>
      </w:r>
      <w:r>
        <w:rPr>
          <w:rStyle w:val="s1"/>
          <w:sz w:val="18"/>
          <w:szCs w:val="18"/>
        </w:rPr>
        <w:t xml:space="preserve">                                                                          </w:t>
      </w:r>
      <w:r w:rsidRPr="005B33CF">
        <w:rPr>
          <w:rStyle w:val="s1"/>
          <w:sz w:val="18"/>
          <w:szCs w:val="18"/>
        </w:rPr>
        <w:t xml:space="preserve">___________   Н.А.Доброхотова                                                    </w:t>
      </w:r>
      <w:proofErr w:type="spellStart"/>
      <w:r w:rsidRPr="005B33CF">
        <w:rPr>
          <w:rStyle w:val="s1"/>
          <w:sz w:val="18"/>
          <w:szCs w:val="18"/>
        </w:rPr>
        <w:t>________Т.В.Поликарпова</w:t>
      </w:r>
      <w:proofErr w:type="spellEnd"/>
    </w:p>
    <w:p w:rsidR="00D61956" w:rsidRPr="005B33CF" w:rsidRDefault="00D61956" w:rsidP="00D61956">
      <w:pPr>
        <w:pStyle w:val="p3"/>
        <w:shd w:val="clear" w:color="auto" w:fill="FFFFFF"/>
        <w:tabs>
          <w:tab w:val="left" w:pos="2565"/>
          <w:tab w:val="center" w:pos="4954"/>
          <w:tab w:val="left" w:pos="6645"/>
          <w:tab w:val="left" w:pos="6930"/>
        </w:tabs>
        <w:spacing w:after="0" w:afterAutospacing="0"/>
        <w:ind w:right="13"/>
        <w:rPr>
          <w:rStyle w:val="s1"/>
          <w:sz w:val="18"/>
          <w:szCs w:val="18"/>
        </w:rPr>
      </w:pPr>
      <w:r w:rsidRPr="005B33CF">
        <w:rPr>
          <w:rStyle w:val="s1"/>
          <w:sz w:val="18"/>
          <w:szCs w:val="18"/>
        </w:rPr>
        <w:tab/>
      </w:r>
      <w:r>
        <w:rPr>
          <w:rStyle w:val="s1"/>
          <w:sz w:val="18"/>
          <w:szCs w:val="18"/>
        </w:rPr>
        <w:t xml:space="preserve">                                                                             </w:t>
      </w:r>
      <w:r w:rsidR="00DF594C">
        <w:rPr>
          <w:rStyle w:val="s1"/>
          <w:sz w:val="18"/>
          <w:szCs w:val="18"/>
        </w:rPr>
        <w:t xml:space="preserve">          </w:t>
      </w:r>
      <w:r w:rsidR="00DF594C" w:rsidRPr="005B33CF">
        <w:rPr>
          <w:rStyle w:val="s1"/>
          <w:sz w:val="18"/>
          <w:szCs w:val="18"/>
        </w:rPr>
        <w:t>Протокол №</w:t>
      </w:r>
      <w:r w:rsidR="00DF594C">
        <w:rPr>
          <w:rStyle w:val="s1"/>
          <w:sz w:val="18"/>
          <w:szCs w:val="18"/>
        </w:rPr>
        <w:t>1</w:t>
      </w:r>
      <w:r w:rsidR="00DF594C" w:rsidRPr="005B33CF">
        <w:rPr>
          <w:rStyle w:val="s1"/>
          <w:sz w:val="18"/>
          <w:szCs w:val="18"/>
        </w:rPr>
        <w:t xml:space="preserve"> от</w:t>
      </w:r>
      <w:r w:rsidR="00DF594C">
        <w:rPr>
          <w:rStyle w:val="s1"/>
          <w:sz w:val="18"/>
          <w:szCs w:val="18"/>
        </w:rPr>
        <w:t>22.08.2016</w:t>
      </w:r>
      <w:r w:rsidRPr="005B33CF">
        <w:rPr>
          <w:rStyle w:val="s1"/>
          <w:sz w:val="18"/>
          <w:szCs w:val="18"/>
        </w:rPr>
        <w:tab/>
        <w:t xml:space="preserve">                </w:t>
      </w:r>
      <w:r>
        <w:rPr>
          <w:rStyle w:val="s1"/>
          <w:sz w:val="18"/>
          <w:szCs w:val="18"/>
        </w:rPr>
        <w:t xml:space="preserve">                     </w:t>
      </w:r>
      <w:r w:rsidRPr="005B33CF">
        <w:rPr>
          <w:rStyle w:val="s1"/>
          <w:sz w:val="18"/>
          <w:szCs w:val="18"/>
        </w:rPr>
        <w:t xml:space="preserve">Приказ № </w:t>
      </w:r>
      <w:r>
        <w:rPr>
          <w:rStyle w:val="s1"/>
          <w:sz w:val="18"/>
          <w:szCs w:val="18"/>
        </w:rPr>
        <w:t>28/1 от  22.08</w:t>
      </w:r>
      <w:r w:rsidRPr="005B33CF">
        <w:rPr>
          <w:rStyle w:val="s1"/>
          <w:sz w:val="18"/>
          <w:szCs w:val="18"/>
        </w:rPr>
        <w:t>.</w:t>
      </w:r>
      <w:r>
        <w:rPr>
          <w:rStyle w:val="s1"/>
          <w:sz w:val="18"/>
          <w:szCs w:val="18"/>
        </w:rPr>
        <w:t>2016</w:t>
      </w:r>
    </w:p>
    <w:p w:rsidR="00D61956" w:rsidRPr="005B33CF" w:rsidRDefault="00D61956" w:rsidP="00D61956">
      <w:pPr>
        <w:rPr>
          <w:sz w:val="18"/>
          <w:szCs w:val="18"/>
        </w:rPr>
      </w:pPr>
    </w:p>
    <w:p w:rsidR="000B2ACB" w:rsidRPr="00D61956" w:rsidRDefault="000B2ACB" w:rsidP="000B2ACB">
      <w:pPr>
        <w:rPr>
          <w:rFonts w:ascii="Times New Roman" w:hAnsi="Times New Roman" w:cs="Times New Roman"/>
          <w:b/>
          <w:sz w:val="36"/>
          <w:szCs w:val="36"/>
        </w:rPr>
      </w:pPr>
      <w:r w:rsidRPr="00D61956">
        <w:rPr>
          <w:rFonts w:ascii="Times New Roman" w:hAnsi="Times New Roman" w:cs="Times New Roman"/>
          <w:b/>
          <w:sz w:val="36"/>
          <w:szCs w:val="36"/>
        </w:rPr>
        <w:t xml:space="preserve">Критерии деятельности </w:t>
      </w:r>
      <w:r>
        <w:rPr>
          <w:rFonts w:ascii="Times New Roman" w:hAnsi="Times New Roman" w:cs="Times New Roman"/>
          <w:b/>
          <w:sz w:val="36"/>
          <w:szCs w:val="36"/>
        </w:rPr>
        <w:t xml:space="preserve">старшего </w:t>
      </w:r>
      <w:r w:rsidRPr="00D61956">
        <w:rPr>
          <w:rFonts w:ascii="Times New Roman" w:hAnsi="Times New Roman" w:cs="Times New Roman"/>
          <w:b/>
          <w:sz w:val="36"/>
          <w:szCs w:val="36"/>
        </w:rPr>
        <w:t>воспитателя</w:t>
      </w:r>
    </w:p>
    <w:p w:rsidR="000B2ACB" w:rsidRDefault="000B2ACB" w:rsidP="000B2ACB">
      <w:pPr>
        <w:pStyle w:val="1"/>
        <w:jc w:val="center"/>
        <w:rPr>
          <w:rFonts w:ascii="Times New Roman" w:hAnsi="Times New Roman" w:cs="Times New Roman"/>
        </w:rPr>
      </w:pPr>
    </w:p>
    <w:tbl>
      <w:tblPr>
        <w:tblStyle w:val="a6"/>
        <w:tblW w:w="0" w:type="auto"/>
        <w:tblLook w:val="04A0"/>
      </w:tblPr>
      <w:tblGrid>
        <w:gridCol w:w="3696"/>
        <w:gridCol w:w="5910"/>
        <w:gridCol w:w="1483"/>
        <w:gridCol w:w="3697"/>
      </w:tblGrid>
      <w:tr w:rsidR="000B2ACB" w:rsidTr="00D75157">
        <w:tc>
          <w:tcPr>
            <w:tcW w:w="3696" w:type="dxa"/>
          </w:tcPr>
          <w:p w:rsidR="000B2ACB" w:rsidRPr="001B7FBF" w:rsidRDefault="000B2ACB" w:rsidP="00D75157">
            <w:pPr>
              <w:rPr>
                <w:rFonts w:ascii="Times New Roman" w:hAnsi="Times New Roman" w:cs="Times New Roman"/>
              </w:rPr>
            </w:pPr>
            <w:r w:rsidRPr="001B7FBF">
              <w:rPr>
                <w:rFonts w:ascii="Times New Roman" w:hAnsi="Times New Roman" w:cs="Times New Roman"/>
              </w:rPr>
              <w:t>Критерии установления доплат стимулирующего характера</w:t>
            </w:r>
          </w:p>
        </w:tc>
        <w:tc>
          <w:tcPr>
            <w:tcW w:w="5910" w:type="dxa"/>
            <w:tcBorders>
              <w:bottom w:val="single" w:sz="4" w:space="0" w:color="000000" w:themeColor="text1"/>
            </w:tcBorders>
          </w:tcPr>
          <w:p w:rsidR="000B2ACB" w:rsidRPr="001B7FBF" w:rsidRDefault="000B2ACB" w:rsidP="00D75157">
            <w:pPr>
              <w:rPr>
                <w:rFonts w:ascii="Times New Roman" w:hAnsi="Times New Roman" w:cs="Times New Roman"/>
              </w:rPr>
            </w:pPr>
            <w:r w:rsidRPr="001B7FBF">
              <w:rPr>
                <w:rFonts w:ascii="Times New Roman" w:hAnsi="Times New Roman" w:cs="Times New Roman"/>
              </w:rPr>
              <w:t>Показатели деятельности для установления доплат стимулирующего характера</w:t>
            </w:r>
          </w:p>
        </w:tc>
        <w:tc>
          <w:tcPr>
            <w:tcW w:w="1483" w:type="dxa"/>
          </w:tcPr>
          <w:p w:rsidR="000B2ACB" w:rsidRPr="00D61956" w:rsidRDefault="000B2ACB" w:rsidP="00D75157">
            <w:pPr>
              <w:rPr>
                <w:rFonts w:ascii="Times New Roman" w:hAnsi="Times New Roman" w:cs="Times New Roman"/>
                <w:sz w:val="24"/>
                <w:szCs w:val="24"/>
              </w:rPr>
            </w:pPr>
            <w:r>
              <w:rPr>
                <w:rFonts w:ascii="Times New Roman" w:hAnsi="Times New Roman" w:cs="Times New Roman"/>
                <w:sz w:val="24"/>
                <w:szCs w:val="24"/>
              </w:rPr>
              <w:t>Баллы</w:t>
            </w:r>
          </w:p>
        </w:tc>
        <w:tc>
          <w:tcPr>
            <w:tcW w:w="3697" w:type="dxa"/>
          </w:tcPr>
          <w:p w:rsidR="000B2ACB" w:rsidRPr="00D61956" w:rsidRDefault="000B2ACB" w:rsidP="00D75157">
            <w:pPr>
              <w:jc w:val="center"/>
              <w:rPr>
                <w:rFonts w:ascii="Times New Roman" w:hAnsi="Times New Roman" w:cs="Times New Roman"/>
                <w:sz w:val="24"/>
                <w:szCs w:val="24"/>
              </w:rPr>
            </w:pPr>
            <w:r w:rsidRPr="00D61956">
              <w:rPr>
                <w:rFonts w:ascii="Times New Roman" w:hAnsi="Times New Roman" w:cs="Times New Roman"/>
                <w:sz w:val="24"/>
                <w:szCs w:val="24"/>
              </w:rPr>
              <w:t>периодичность</w:t>
            </w:r>
          </w:p>
        </w:tc>
      </w:tr>
      <w:tr w:rsidR="000B2ACB" w:rsidTr="00D75157">
        <w:tc>
          <w:tcPr>
            <w:tcW w:w="3696" w:type="dxa"/>
            <w:vMerge w:val="restart"/>
          </w:tcPr>
          <w:p w:rsidR="000B2ACB" w:rsidRDefault="000B2ACB" w:rsidP="00D75157">
            <w:pPr>
              <w:rPr>
                <w:rFonts w:ascii="Times New Roman" w:hAnsi="Times New Roman" w:cs="Times New Roman"/>
                <w:sz w:val="24"/>
                <w:szCs w:val="24"/>
              </w:rPr>
            </w:pPr>
          </w:p>
          <w:p w:rsidR="000B2ACB" w:rsidRPr="00F1476E" w:rsidRDefault="000B2ACB" w:rsidP="00D75157">
            <w:pPr>
              <w:rPr>
                <w:rFonts w:ascii="Times New Roman" w:hAnsi="Times New Roman" w:cs="Times New Roman"/>
              </w:rPr>
            </w:pPr>
            <w:r w:rsidRPr="00F1476E">
              <w:rPr>
                <w:rFonts w:ascii="Times New Roman" w:hAnsi="Times New Roman" w:cs="Times New Roman"/>
              </w:rPr>
              <w:t>Успешность организации образовательной деятельности</w:t>
            </w:r>
          </w:p>
        </w:tc>
        <w:tc>
          <w:tcPr>
            <w:tcW w:w="5910" w:type="dxa"/>
            <w:tcBorders>
              <w:bottom w:val="single" w:sz="4" w:space="0" w:color="000000" w:themeColor="text1"/>
            </w:tcBorders>
          </w:tcPr>
          <w:p w:rsidR="000B2ACB" w:rsidRDefault="000B2ACB" w:rsidP="00D75157">
            <w:pPr>
              <w:rPr>
                <w:rFonts w:ascii="Times New Roman" w:hAnsi="Times New Roman" w:cs="Times New Roman"/>
                <w:sz w:val="24"/>
                <w:szCs w:val="24"/>
              </w:rPr>
            </w:pPr>
            <w:r w:rsidRPr="00D61956">
              <w:rPr>
                <w:rFonts w:ascii="Times New Roman" w:hAnsi="Times New Roman" w:cs="Times New Roman"/>
                <w:sz w:val="24"/>
                <w:szCs w:val="24"/>
              </w:rPr>
              <w:t>Работа без больничных листов</w:t>
            </w:r>
          </w:p>
          <w:p w:rsidR="000B2ACB" w:rsidRPr="001B7FBF" w:rsidRDefault="000B2ACB" w:rsidP="00D75157">
            <w:pPr>
              <w:rPr>
                <w:rFonts w:ascii="Times New Roman" w:hAnsi="Times New Roman" w:cs="Times New Roman"/>
              </w:rPr>
            </w:pPr>
          </w:p>
        </w:tc>
        <w:tc>
          <w:tcPr>
            <w:tcW w:w="1483" w:type="dxa"/>
          </w:tcPr>
          <w:p w:rsidR="000B2ACB" w:rsidRDefault="000B2ACB" w:rsidP="00D75157">
            <w:pPr>
              <w:rPr>
                <w:rFonts w:ascii="Times New Roman" w:hAnsi="Times New Roman" w:cs="Times New Roman"/>
                <w:sz w:val="24"/>
                <w:szCs w:val="24"/>
              </w:rPr>
            </w:pPr>
            <w:r>
              <w:rPr>
                <w:rFonts w:ascii="Times New Roman" w:hAnsi="Times New Roman" w:cs="Times New Roman"/>
                <w:sz w:val="24"/>
                <w:szCs w:val="24"/>
              </w:rPr>
              <w:t>1</w:t>
            </w:r>
          </w:p>
        </w:tc>
        <w:tc>
          <w:tcPr>
            <w:tcW w:w="3697" w:type="dxa"/>
          </w:tcPr>
          <w:p w:rsidR="000B2ACB" w:rsidRPr="00D61956" w:rsidRDefault="000B2ACB"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p w:rsidR="000B2ACB" w:rsidRPr="00D61956" w:rsidRDefault="000B2ACB" w:rsidP="00D75157">
            <w:pPr>
              <w:jc w:val="center"/>
              <w:rPr>
                <w:rFonts w:ascii="Times New Roman" w:hAnsi="Times New Roman" w:cs="Times New Roman"/>
                <w:sz w:val="24"/>
                <w:szCs w:val="24"/>
              </w:rPr>
            </w:pPr>
          </w:p>
        </w:tc>
      </w:tr>
      <w:tr w:rsidR="000B2ACB" w:rsidTr="00D75157">
        <w:tc>
          <w:tcPr>
            <w:tcW w:w="3696" w:type="dxa"/>
            <w:vMerge/>
          </w:tcPr>
          <w:p w:rsidR="000B2ACB" w:rsidRPr="001B7FBF" w:rsidRDefault="000B2ACB" w:rsidP="00D75157">
            <w:pPr>
              <w:rPr>
                <w:rFonts w:ascii="Times New Roman" w:hAnsi="Times New Roman" w:cs="Times New Roman"/>
              </w:rPr>
            </w:pPr>
          </w:p>
        </w:tc>
        <w:tc>
          <w:tcPr>
            <w:tcW w:w="5910" w:type="dxa"/>
            <w:tcBorders>
              <w:bottom w:val="single" w:sz="4" w:space="0" w:color="000000" w:themeColor="text1"/>
            </w:tcBorders>
          </w:tcPr>
          <w:p w:rsidR="000B2ACB" w:rsidRPr="00D61956" w:rsidRDefault="000B2ACB" w:rsidP="00D75157">
            <w:pPr>
              <w:rPr>
                <w:rFonts w:ascii="Times New Roman" w:hAnsi="Times New Roman" w:cs="Times New Roman"/>
                <w:sz w:val="24"/>
                <w:szCs w:val="24"/>
              </w:rPr>
            </w:pPr>
            <w:r w:rsidRPr="00D61956">
              <w:rPr>
                <w:rFonts w:ascii="Times New Roman" w:hAnsi="Times New Roman" w:cs="Times New Roman"/>
                <w:sz w:val="24"/>
                <w:szCs w:val="24"/>
              </w:rPr>
              <w:t xml:space="preserve">Своевременное и качественное оформление документации </w:t>
            </w:r>
          </w:p>
          <w:p w:rsidR="000B2ACB" w:rsidRPr="00D61956" w:rsidRDefault="000B2ACB" w:rsidP="00D75157">
            <w:pPr>
              <w:rPr>
                <w:rFonts w:ascii="Times New Roman" w:hAnsi="Times New Roman" w:cs="Times New Roman"/>
                <w:sz w:val="24"/>
                <w:szCs w:val="24"/>
              </w:rPr>
            </w:pPr>
            <w:r w:rsidRPr="00D61956">
              <w:rPr>
                <w:rFonts w:ascii="Times New Roman" w:hAnsi="Times New Roman" w:cs="Times New Roman"/>
                <w:sz w:val="24"/>
                <w:szCs w:val="24"/>
              </w:rPr>
              <w:t xml:space="preserve"> (план образовательной деятельности, закаливающих процедур, протоколы </w:t>
            </w:r>
            <w:r>
              <w:rPr>
                <w:rFonts w:ascii="Times New Roman" w:hAnsi="Times New Roman" w:cs="Times New Roman"/>
                <w:sz w:val="24"/>
                <w:szCs w:val="24"/>
              </w:rPr>
              <w:t>педсоветов</w:t>
            </w:r>
            <w:r w:rsidRPr="00D61956">
              <w:rPr>
                <w:rFonts w:ascii="Times New Roman" w:hAnsi="Times New Roman" w:cs="Times New Roman"/>
                <w:sz w:val="24"/>
                <w:szCs w:val="24"/>
              </w:rPr>
              <w:t xml:space="preserve">, </w:t>
            </w:r>
            <w:r>
              <w:rPr>
                <w:rFonts w:ascii="Times New Roman" w:hAnsi="Times New Roman" w:cs="Times New Roman"/>
                <w:sz w:val="24"/>
                <w:szCs w:val="24"/>
              </w:rPr>
              <w:t xml:space="preserve">и </w:t>
            </w:r>
            <w:proofErr w:type="spellStart"/>
            <w:r>
              <w:rPr>
                <w:rFonts w:ascii="Times New Roman" w:hAnsi="Times New Roman" w:cs="Times New Roman"/>
                <w:sz w:val="24"/>
                <w:szCs w:val="24"/>
              </w:rPr>
              <w:t>тд</w:t>
            </w:r>
            <w:proofErr w:type="spellEnd"/>
            <w:r>
              <w:rPr>
                <w:rFonts w:ascii="Times New Roman" w:hAnsi="Times New Roman" w:cs="Times New Roman"/>
                <w:sz w:val="24"/>
                <w:szCs w:val="24"/>
              </w:rPr>
              <w:t>.)</w:t>
            </w:r>
          </w:p>
          <w:p w:rsidR="000B2ACB" w:rsidRDefault="000B2ACB" w:rsidP="00D75157">
            <w:pPr>
              <w:rPr>
                <w:rFonts w:ascii="Times New Roman" w:hAnsi="Times New Roman" w:cs="Times New Roman"/>
              </w:rPr>
            </w:pPr>
          </w:p>
          <w:p w:rsidR="000B2ACB" w:rsidRPr="001B7FBF" w:rsidRDefault="000B2ACB" w:rsidP="00D75157">
            <w:pPr>
              <w:rPr>
                <w:rFonts w:ascii="Times New Roman" w:hAnsi="Times New Roman" w:cs="Times New Roman"/>
              </w:rPr>
            </w:pPr>
          </w:p>
        </w:tc>
        <w:tc>
          <w:tcPr>
            <w:tcW w:w="1483" w:type="dxa"/>
          </w:tcPr>
          <w:p w:rsidR="000B2ACB" w:rsidRDefault="000B2ACB" w:rsidP="00D75157">
            <w:pPr>
              <w:rPr>
                <w:rFonts w:ascii="Times New Roman" w:hAnsi="Times New Roman" w:cs="Times New Roman"/>
                <w:sz w:val="24"/>
                <w:szCs w:val="24"/>
              </w:rPr>
            </w:pPr>
            <w:r>
              <w:rPr>
                <w:rFonts w:ascii="Times New Roman" w:hAnsi="Times New Roman" w:cs="Times New Roman"/>
                <w:sz w:val="24"/>
                <w:szCs w:val="24"/>
              </w:rPr>
              <w:t>1</w:t>
            </w:r>
          </w:p>
        </w:tc>
        <w:tc>
          <w:tcPr>
            <w:tcW w:w="3697" w:type="dxa"/>
          </w:tcPr>
          <w:p w:rsidR="000B2ACB" w:rsidRPr="00D61956" w:rsidRDefault="000B2ACB"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p w:rsidR="000B2ACB" w:rsidRPr="00D61956" w:rsidRDefault="000B2ACB" w:rsidP="00D75157">
            <w:pPr>
              <w:jc w:val="center"/>
              <w:rPr>
                <w:rFonts w:ascii="Times New Roman" w:hAnsi="Times New Roman" w:cs="Times New Roman"/>
                <w:sz w:val="24"/>
                <w:szCs w:val="24"/>
              </w:rPr>
            </w:pPr>
          </w:p>
        </w:tc>
      </w:tr>
      <w:tr w:rsidR="000B2ACB" w:rsidTr="00D75157">
        <w:tc>
          <w:tcPr>
            <w:tcW w:w="3696" w:type="dxa"/>
            <w:vMerge/>
          </w:tcPr>
          <w:p w:rsidR="000B2ACB" w:rsidRPr="001B7FBF" w:rsidRDefault="000B2ACB" w:rsidP="00D75157">
            <w:pPr>
              <w:rPr>
                <w:rFonts w:ascii="Times New Roman" w:hAnsi="Times New Roman" w:cs="Times New Roman"/>
              </w:rPr>
            </w:pPr>
          </w:p>
        </w:tc>
        <w:tc>
          <w:tcPr>
            <w:tcW w:w="5910" w:type="dxa"/>
            <w:tcBorders>
              <w:bottom w:val="single" w:sz="4" w:space="0" w:color="000000" w:themeColor="text1"/>
            </w:tcBorders>
          </w:tcPr>
          <w:p w:rsidR="000B2ACB" w:rsidRDefault="000B2ACB" w:rsidP="00D75157">
            <w:pPr>
              <w:rPr>
                <w:rFonts w:ascii="Times New Roman" w:hAnsi="Times New Roman" w:cs="Times New Roman"/>
                <w:sz w:val="24"/>
                <w:szCs w:val="24"/>
              </w:rPr>
            </w:pPr>
            <w:r w:rsidRPr="00D61956">
              <w:rPr>
                <w:rFonts w:ascii="Times New Roman" w:hAnsi="Times New Roman" w:cs="Times New Roman"/>
                <w:sz w:val="24"/>
                <w:szCs w:val="24"/>
              </w:rPr>
              <w:t>Приобретение методической литературы</w:t>
            </w:r>
          </w:p>
          <w:p w:rsidR="000B2ACB" w:rsidRPr="00D61956" w:rsidRDefault="000B2ACB" w:rsidP="00D75157">
            <w:pPr>
              <w:rPr>
                <w:rFonts w:ascii="Times New Roman" w:hAnsi="Times New Roman" w:cs="Times New Roman"/>
                <w:sz w:val="24"/>
                <w:szCs w:val="24"/>
              </w:rPr>
            </w:pPr>
          </w:p>
        </w:tc>
        <w:tc>
          <w:tcPr>
            <w:tcW w:w="1483" w:type="dxa"/>
          </w:tcPr>
          <w:p w:rsidR="000B2ACB" w:rsidRPr="00D61956" w:rsidRDefault="000B2ACB" w:rsidP="00D75157">
            <w:pPr>
              <w:rPr>
                <w:rFonts w:ascii="Times New Roman" w:hAnsi="Times New Roman" w:cs="Times New Roman"/>
                <w:sz w:val="24"/>
                <w:szCs w:val="24"/>
              </w:rPr>
            </w:pPr>
            <w:r w:rsidRPr="00D61956">
              <w:rPr>
                <w:rFonts w:ascii="Times New Roman" w:hAnsi="Times New Roman" w:cs="Times New Roman"/>
                <w:sz w:val="24"/>
                <w:szCs w:val="24"/>
              </w:rPr>
              <w:t>по чеку</w:t>
            </w:r>
          </w:p>
        </w:tc>
        <w:tc>
          <w:tcPr>
            <w:tcW w:w="3697" w:type="dxa"/>
          </w:tcPr>
          <w:p w:rsidR="000B2ACB" w:rsidRPr="00D61956" w:rsidRDefault="000B2ACB" w:rsidP="00D75157">
            <w:pPr>
              <w:jc w:val="center"/>
              <w:rPr>
                <w:rFonts w:ascii="Times New Roman" w:hAnsi="Times New Roman" w:cs="Times New Roman"/>
                <w:sz w:val="24"/>
                <w:szCs w:val="24"/>
              </w:rPr>
            </w:pPr>
            <w:r>
              <w:rPr>
                <w:rFonts w:ascii="Times New Roman" w:hAnsi="Times New Roman" w:cs="Times New Roman"/>
                <w:sz w:val="24"/>
                <w:szCs w:val="24"/>
              </w:rPr>
              <w:t>По факту</w:t>
            </w:r>
          </w:p>
        </w:tc>
      </w:tr>
      <w:tr w:rsidR="000B2ACB" w:rsidTr="00D75157">
        <w:tc>
          <w:tcPr>
            <w:tcW w:w="3696" w:type="dxa"/>
            <w:vMerge/>
          </w:tcPr>
          <w:p w:rsidR="000B2ACB" w:rsidRPr="001B7FBF" w:rsidRDefault="000B2ACB" w:rsidP="00D75157">
            <w:pPr>
              <w:rPr>
                <w:rFonts w:ascii="Times New Roman" w:hAnsi="Times New Roman" w:cs="Times New Roman"/>
              </w:rPr>
            </w:pPr>
          </w:p>
        </w:tc>
        <w:tc>
          <w:tcPr>
            <w:tcW w:w="5910" w:type="dxa"/>
            <w:tcBorders>
              <w:bottom w:val="single" w:sz="4" w:space="0" w:color="000000" w:themeColor="text1"/>
            </w:tcBorders>
          </w:tcPr>
          <w:p w:rsidR="000B2ACB" w:rsidRPr="00D61956" w:rsidRDefault="000B2ACB" w:rsidP="00D75157">
            <w:pPr>
              <w:rPr>
                <w:rFonts w:ascii="Times New Roman" w:hAnsi="Times New Roman" w:cs="Times New Roman"/>
                <w:sz w:val="24"/>
                <w:szCs w:val="24"/>
              </w:rPr>
            </w:pPr>
            <w:r w:rsidRPr="00D61956">
              <w:rPr>
                <w:rFonts w:ascii="Times New Roman" w:hAnsi="Times New Roman" w:cs="Times New Roman"/>
                <w:sz w:val="24"/>
                <w:szCs w:val="24"/>
              </w:rPr>
              <w:t>Высокая результативность готовности к школе выпускников подготовительных к школе групп</w:t>
            </w:r>
          </w:p>
          <w:p w:rsidR="000B2ACB" w:rsidRDefault="000B2ACB" w:rsidP="00D75157">
            <w:pPr>
              <w:rPr>
                <w:rFonts w:ascii="Times New Roman" w:hAnsi="Times New Roman" w:cs="Times New Roman"/>
              </w:rPr>
            </w:pPr>
          </w:p>
        </w:tc>
        <w:tc>
          <w:tcPr>
            <w:tcW w:w="1483" w:type="dxa"/>
          </w:tcPr>
          <w:p w:rsidR="000B2ACB" w:rsidRDefault="000B2ACB" w:rsidP="00D75157">
            <w:pPr>
              <w:rPr>
                <w:rFonts w:ascii="Times New Roman" w:hAnsi="Times New Roman" w:cs="Times New Roman"/>
                <w:sz w:val="24"/>
                <w:szCs w:val="24"/>
              </w:rPr>
            </w:pPr>
            <w:r>
              <w:rPr>
                <w:rFonts w:ascii="Times New Roman" w:hAnsi="Times New Roman" w:cs="Times New Roman"/>
                <w:sz w:val="24"/>
                <w:szCs w:val="24"/>
              </w:rPr>
              <w:t>1-10</w:t>
            </w:r>
          </w:p>
        </w:tc>
        <w:tc>
          <w:tcPr>
            <w:tcW w:w="3697" w:type="dxa"/>
          </w:tcPr>
          <w:p w:rsidR="000B2ACB" w:rsidRPr="00D61956" w:rsidRDefault="000B2ACB" w:rsidP="00D75157">
            <w:pPr>
              <w:jc w:val="center"/>
              <w:rPr>
                <w:rFonts w:ascii="Times New Roman" w:hAnsi="Times New Roman" w:cs="Times New Roman"/>
                <w:sz w:val="24"/>
                <w:szCs w:val="24"/>
              </w:rPr>
            </w:pPr>
            <w:r w:rsidRPr="00D61956">
              <w:rPr>
                <w:rFonts w:ascii="Times New Roman" w:hAnsi="Times New Roman" w:cs="Times New Roman"/>
                <w:sz w:val="24"/>
                <w:szCs w:val="24"/>
              </w:rPr>
              <w:t>1 раз в конце учебного года по рез</w:t>
            </w:r>
            <w:proofErr w:type="gramStart"/>
            <w:r w:rsidRPr="00D61956">
              <w:rPr>
                <w:rFonts w:ascii="Times New Roman" w:hAnsi="Times New Roman" w:cs="Times New Roman"/>
                <w:sz w:val="24"/>
                <w:szCs w:val="24"/>
              </w:rPr>
              <w:t>.</w:t>
            </w:r>
            <w:proofErr w:type="gramEnd"/>
            <w:r w:rsidRPr="00D61956">
              <w:rPr>
                <w:rFonts w:ascii="Times New Roman" w:hAnsi="Times New Roman" w:cs="Times New Roman"/>
                <w:sz w:val="24"/>
                <w:szCs w:val="24"/>
              </w:rPr>
              <w:t xml:space="preserve"> </w:t>
            </w:r>
            <w:proofErr w:type="gramStart"/>
            <w:r w:rsidRPr="00D61956">
              <w:rPr>
                <w:rFonts w:ascii="Times New Roman" w:hAnsi="Times New Roman" w:cs="Times New Roman"/>
                <w:sz w:val="24"/>
                <w:szCs w:val="24"/>
              </w:rPr>
              <w:t>м</w:t>
            </w:r>
            <w:proofErr w:type="gramEnd"/>
            <w:r w:rsidRPr="00D61956">
              <w:rPr>
                <w:rFonts w:ascii="Times New Roman" w:hAnsi="Times New Roman" w:cs="Times New Roman"/>
                <w:sz w:val="24"/>
                <w:szCs w:val="24"/>
              </w:rPr>
              <w:t>ониторинга</w:t>
            </w:r>
          </w:p>
          <w:p w:rsidR="000B2ACB" w:rsidRPr="00D61956" w:rsidRDefault="000B2ACB" w:rsidP="00D75157">
            <w:pPr>
              <w:jc w:val="center"/>
              <w:rPr>
                <w:rFonts w:ascii="Times New Roman" w:hAnsi="Times New Roman" w:cs="Times New Roman"/>
                <w:sz w:val="24"/>
                <w:szCs w:val="24"/>
              </w:rPr>
            </w:pPr>
          </w:p>
        </w:tc>
      </w:tr>
      <w:tr w:rsidR="000B2ACB" w:rsidTr="00D75157">
        <w:tc>
          <w:tcPr>
            <w:tcW w:w="3696" w:type="dxa"/>
            <w:vMerge/>
          </w:tcPr>
          <w:p w:rsidR="000B2ACB" w:rsidRPr="001B7FBF" w:rsidRDefault="000B2ACB" w:rsidP="00D75157">
            <w:pPr>
              <w:rPr>
                <w:rFonts w:ascii="Times New Roman" w:hAnsi="Times New Roman" w:cs="Times New Roman"/>
              </w:rPr>
            </w:pPr>
          </w:p>
        </w:tc>
        <w:tc>
          <w:tcPr>
            <w:tcW w:w="5910" w:type="dxa"/>
            <w:tcBorders>
              <w:bottom w:val="single" w:sz="4" w:space="0" w:color="000000" w:themeColor="text1"/>
            </w:tcBorders>
          </w:tcPr>
          <w:p w:rsidR="000B2ACB" w:rsidRPr="00BE57D0" w:rsidRDefault="000B2ACB" w:rsidP="00D75157">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BE57D0">
              <w:rPr>
                <w:rFonts w:ascii="Times New Roman" w:eastAsia="Times New Roman" w:hAnsi="Times New Roman" w:cs="Times New Roman"/>
              </w:rPr>
              <w:t xml:space="preserve">Развитие </w:t>
            </w:r>
            <w:r>
              <w:rPr>
                <w:rFonts w:ascii="Times New Roman" w:eastAsia="Times New Roman" w:hAnsi="Times New Roman" w:cs="Times New Roman"/>
              </w:rPr>
              <w:t xml:space="preserve">(организация и контроль) </w:t>
            </w:r>
            <w:r w:rsidRPr="00BE57D0">
              <w:rPr>
                <w:rFonts w:ascii="Times New Roman" w:eastAsia="Times New Roman" w:hAnsi="Times New Roman" w:cs="Times New Roman"/>
              </w:rPr>
              <w:t>вариативных форм дошкольного образования (группы кратковременного пребывания, консультативные пункты и др.)</w:t>
            </w:r>
          </w:p>
          <w:p w:rsidR="000B2ACB" w:rsidRPr="00BE57D0" w:rsidRDefault="000B2ACB" w:rsidP="00D75157">
            <w:pPr>
              <w:rPr>
                <w:rFonts w:ascii="Times New Roman" w:hAnsi="Times New Roman" w:cs="Times New Roman"/>
                <w:sz w:val="24"/>
                <w:szCs w:val="24"/>
              </w:rPr>
            </w:pPr>
          </w:p>
        </w:tc>
        <w:tc>
          <w:tcPr>
            <w:tcW w:w="1483" w:type="dxa"/>
          </w:tcPr>
          <w:p w:rsidR="000B2ACB" w:rsidRDefault="000B2ACB" w:rsidP="00D75157">
            <w:pPr>
              <w:rPr>
                <w:rFonts w:ascii="Times New Roman" w:hAnsi="Times New Roman" w:cs="Times New Roman"/>
                <w:sz w:val="24"/>
                <w:szCs w:val="24"/>
              </w:rPr>
            </w:pPr>
            <w:r>
              <w:rPr>
                <w:rFonts w:ascii="Times New Roman" w:hAnsi="Times New Roman" w:cs="Times New Roman"/>
                <w:sz w:val="24"/>
                <w:szCs w:val="24"/>
              </w:rPr>
              <w:t>1</w:t>
            </w:r>
          </w:p>
        </w:tc>
        <w:tc>
          <w:tcPr>
            <w:tcW w:w="3697" w:type="dxa"/>
          </w:tcPr>
          <w:p w:rsidR="000B2ACB" w:rsidRPr="00D61956" w:rsidRDefault="000B2ACB"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p w:rsidR="000B2ACB" w:rsidRPr="00D61956" w:rsidRDefault="000B2ACB" w:rsidP="00D75157">
            <w:pPr>
              <w:jc w:val="center"/>
              <w:rPr>
                <w:rFonts w:ascii="Times New Roman" w:hAnsi="Times New Roman" w:cs="Times New Roman"/>
                <w:sz w:val="24"/>
                <w:szCs w:val="24"/>
              </w:rPr>
            </w:pPr>
          </w:p>
        </w:tc>
      </w:tr>
      <w:tr w:rsidR="000B2ACB" w:rsidTr="00D75157">
        <w:trPr>
          <w:trHeight w:val="1403"/>
        </w:trPr>
        <w:tc>
          <w:tcPr>
            <w:tcW w:w="3696" w:type="dxa"/>
            <w:vMerge w:val="restart"/>
          </w:tcPr>
          <w:p w:rsidR="000B2ACB" w:rsidRPr="00D61956" w:rsidRDefault="000B2ACB" w:rsidP="00D75157">
            <w:pPr>
              <w:rPr>
                <w:rFonts w:ascii="Times New Roman" w:hAnsi="Times New Roman" w:cs="Times New Roman"/>
                <w:sz w:val="24"/>
                <w:szCs w:val="24"/>
              </w:rPr>
            </w:pPr>
          </w:p>
        </w:tc>
        <w:tc>
          <w:tcPr>
            <w:tcW w:w="5910" w:type="dxa"/>
            <w:tcBorders>
              <w:bottom w:val="single" w:sz="4" w:space="0" w:color="000000" w:themeColor="text1"/>
            </w:tcBorders>
          </w:tcPr>
          <w:p w:rsidR="000B2ACB" w:rsidRPr="001B7FBF" w:rsidRDefault="000B2ACB" w:rsidP="00D75157">
            <w:pPr>
              <w:rPr>
                <w:rFonts w:ascii="Times New Roman" w:eastAsia="Times New Roman" w:hAnsi="Times New Roman" w:cs="Times New Roman"/>
              </w:rPr>
            </w:pPr>
            <w:r w:rsidRPr="001B7FBF">
              <w:rPr>
                <w:rFonts w:ascii="Times New Roman" w:eastAsia="Times New Roman" w:hAnsi="Times New Roman" w:cs="Times New Roman"/>
              </w:rPr>
              <w:t>Победа и участие педагогов  в конкурсах профессионального мастерства (участие в подготовке педагогов, участие старшего воспитателя в конкурсах).</w:t>
            </w:r>
          </w:p>
          <w:p w:rsidR="000B2ACB" w:rsidRPr="001B7FBF" w:rsidRDefault="000B2ACB" w:rsidP="00D75157">
            <w:pPr>
              <w:rPr>
                <w:rFonts w:ascii="Times New Roman" w:eastAsia="Times New Roman" w:hAnsi="Times New Roman" w:cs="Times New Roman"/>
              </w:rPr>
            </w:pPr>
          </w:p>
          <w:p w:rsidR="000B2ACB" w:rsidRPr="00D61956" w:rsidRDefault="000B2ACB" w:rsidP="00D75157">
            <w:pPr>
              <w:rPr>
                <w:rFonts w:ascii="Times New Roman" w:hAnsi="Times New Roman" w:cs="Times New Roman"/>
                <w:sz w:val="24"/>
                <w:szCs w:val="24"/>
              </w:rPr>
            </w:pPr>
          </w:p>
        </w:tc>
        <w:tc>
          <w:tcPr>
            <w:tcW w:w="1483" w:type="dxa"/>
          </w:tcPr>
          <w:p w:rsidR="000B2ACB" w:rsidRDefault="000B2ACB" w:rsidP="00D75157">
            <w:pPr>
              <w:rPr>
                <w:rFonts w:ascii="Times New Roman" w:hAnsi="Times New Roman" w:cs="Times New Roman"/>
                <w:sz w:val="24"/>
                <w:szCs w:val="24"/>
              </w:rPr>
            </w:pPr>
            <w:r>
              <w:rPr>
                <w:rFonts w:ascii="Times New Roman" w:hAnsi="Times New Roman" w:cs="Times New Roman"/>
                <w:sz w:val="24"/>
                <w:szCs w:val="24"/>
              </w:rPr>
              <w:t>2-5</w:t>
            </w:r>
          </w:p>
        </w:tc>
        <w:tc>
          <w:tcPr>
            <w:tcW w:w="3697" w:type="dxa"/>
          </w:tcPr>
          <w:p w:rsidR="000B2ACB" w:rsidRPr="00D61956" w:rsidRDefault="000B2ACB"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p w:rsidR="000B2ACB" w:rsidRPr="00D61956" w:rsidRDefault="000B2ACB" w:rsidP="00D75157">
            <w:pPr>
              <w:jc w:val="center"/>
              <w:rPr>
                <w:rFonts w:ascii="Times New Roman" w:hAnsi="Times New Roman" w:cs="Times New Roman"/>
                <w:sz w:val="24"/>
                <w:szCs w:val="24"/>
              </w:rPr>
            </w:pPr>
          </w:p>
        </w:tc>
      </w:tr>
      <w:tr w:rsidR="000B2ACB" w:rsidTr="00D75157">
        <w:tc>
          <w:tcPr>
            <w:tcW w:w="3696" w:type="dxa"/>
            <w:vMerge/>
          </w:tcPr>
          <w:p w:rsidR="000B2ACB" w:rsidRPr="00D61956" w:rsidRDefault="000B2ACB" w:rsidP="00D75157">
            <w:pPr>
              <w:rPr>
                <w:rFonts w:ascii="Times New Roman" w:hAnsi="Times New Roman" w:cs="Times New Roman"/>
                <w:sz w:val="24"/>
                <w:szCs w:val="24"/>
              </w:rPr>
            </w:pPr>
          </w:p>
        </w:tc>
        <w:tc>
          <w:tcPr>
            <w:tcW w:w="5910" w:type="dxa"/>
            <w:tcBorders>
              <w:bottom w:val="single" w:sz="4" w:space="0" w:color="000000" w:themeColor="text1"/>
            </w:tcBorders>
          </w:tcPr>
          <w:p w:rsidR="000B2ACB" w:rsidRPr="001B7FBF" w:rsidRDefault="000B2ACB" w:rsidP="00D75157">
            <w:pPr>
              <w:rPr>
                <w:rFonts w:ascii="Times New Roman" w:hAnsi="Times New Roman" w:cs="Times New Roman"/>
              </w:rPr>
            </w:pPr>
            <w:r w:rsidRPr="001B7FBF">
              <w:rPr>
                <w:rFonts w:ascii="Times New Roman" w:hAnsi="Times New Roman" w:cs="Times New Roman"/>
              </w:rPr>
              <w:t>Организованная  работа по  взаимодействию  с учреждениями образования и культуры, ГИБДД</w:t>
            </w:r>
          </w:p>
          <w:p w:rsidR="000B2ACB" w:rsidRPr="001B7FBF" w:rsidRDefault="000B2ACB" w:rsidP="00D75157">
            <w:pPr>
              <w:rPr>
                <w:rFonts w:ascii="Times New Roman" w:hAnsi="Times New Roman" w:cs="Times New Roman"/>
              </w:rPr>
            </w:pPr>
            <w:r w:rsidRPr="001B7FBF">
              <w:rPr>
                <w:rFonts w:ascii="Times New Roman" w:hAnsi="Times New Roman" w:cs="Times New Roman"/>
              </w:rPr>
              <w:t>(перечислить формы взаимодействия)</w:t>
            </w:r>
          </w:p>
          <w:p w:rsidR="000B2ACB" w:rsidRPr="001B7FBF" w:rsidRDefault="000B2ACB" w:rsidP="00D75157">
            <w:pPr>
              <w:rPr>
                <w:rFonts w:ascii="Times New Roman" w:eastAsia="Times New Roman" w:hAnsi="Times New Roman" w:cs="Times New Roman"/>
              </w:rPr>
            </w:pPr>
          </w:p>
        </w:tc>
        <w:tc>
          <w:tcPr>
            <w:tcW w:w="1483" w:type="dxa"/>
          </w:tcPr>
          <w:p w:rsidR="000B2ACB" w:rsidRDefault="000B2ACB" w:rsidP="00D75157">
            <w:pPr>
              <w:rPr>
                <w:rFonts w:ascii="Times New Roman" w:hAnsi="Times New Roman" w:cs="Times New Roman"/>
                <w:sz w:val="24"/>
                <w:szCs w:val="24"/>
              </w:rPr>
            </w:pPr>
            <w:r>
              <w:rPr>
                <w:rFonts w:ascii="Times New Roman" w:hAnsi="Times New Roman" w:cs="Times New Roman"/>
                <w:sz w:val="24"/>
                <w:szCs w:val="24"/>
              </w:rPr>
              <w:t>2</w:t>
            </w:r>
          </w:p>
        </w:tc>
        <w:tc>
          <w:tcPr>
            <w:tcW w:w="3697" w:type="dxa"/>
          </w:tcPr>
          <w:p w:rsidR="000B2ACB" w:rsidRPr="00D61956" w:rsidRDefault="000B2ACB"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p w:rsidR="000B2ACB" w:rsidRPr="00D61956" w:rsidRDefault="000B2ACB" w:rsidP="00D75157">
            <w:pPr>
              <w:jc w:val="center"/>
              <w:rPr>
                <w:rFonts w:ascii="Times New Roman" w:hAnsi="Times New Roman" w:cs="Times New Roman"/>
                <w:sz w:val="24"/>
                <w:szCs w:val="24"/>
              </w:rPr>
            </w:pPr>
          </w:p>
        </w:tc>
      </w:tr>
      <w:tr w:rsidR="000B2ACB" w:rsidTr="00D75157">
        <w:tc>
          <w:tcPr>
            <w:tcW w:w="3696" w:type="dxa"/>
            <w:vMerge/>
          </w:tcPr>
          <w:p w:rsidR="000B2ACB" w:rsidRPr="00D61956" w:rsidRDefault="000B2ACB" w:rsidP="00D75157">
            <w:pPr>
              <w:rPr>
                <w:rFonts w:ascii="Times New Roman" w:hAnsi="Times New Roman" w:cs="Times New Roman"/>
                <w:sz w:val="24"/>
                <w:szCs w:val="24"/>
              </w:rPr>
            </w:pPr>
          </w:p>
        </w:tc>
        <w:tc>
          <w:tcPr>
            <w:tcW w:w="5910" w:type="dxa"/>
            <w:tcBorders>
              <w:bottom w:val="single" w:sz="4" w:space="0" w:color="000000" w:themeColor="text1"/>
            </w:tcBorders>
          </w:tcPr>
          <w:p w:rsidR="000B2ACB" w:rsidRPr="001B7FBF" w:rsidRDefault="000B2ACB" w:rsidP="00D75157">
            <w:pPr>
              <w:rPr>
                <w:rFonts w:ascii="Times New Roman" w:hAnsi="Times New Roman" w:cs="Times New Roman"/>
              </w:rPr>
            </w:pPr>
            <w:r w:rsidRPr="001B7FBF">
              <w:rPr>
                <w:rFonts w:ascii="Times New Roman" w:hAnsi="Times New Roman" w:cs="Times New Roman"/>
              </w:rPr>
              <w:t xml:space="preserve">Ведение </w:t>
            </w:r>
            <w:r>
              <w:rPr>
                <w:rFonts w:ascii="Times New Roman" w:hAnsi="Times New Roman" w:cs="Times New Roman"/>
              </w:rPr>
              <w:t>документации в электронном виде.</w:t>
            </w:r>
          </w:p>
          <w:p w:rsidR="000B2ACB" w:rsidRPr="001B7FBF" w:rsidRDefault="000B2ACB" w:rsidP="00D75157">
            <w:pPr>
              <w:rPr>
                <w:rFonts w:ascii="Times New Roman" w:hAnsi="Times New Roman" w:cs="Times New Roman"/>
              </w:rPr>
            </w:pPr>
            <w:r w:rsidRPr="001B7FBF">
              <w:rPr>
                <w:rFonts w:ascii="Times New Roman" w:hAnsi="Times New Roman" w:cs="Times New Roman"/>
              </w:rPr>
              <w:t>Составление презентаций о работе учреждения.</w:t>
            </w:r>
          </w:p>
          <w:p w:rsidR="000B2ACB" w:rsidRPr="001B7FBF" w:rsidRDefault="000B2ACB" w:rsidP="00D75157">
            <w:pPr>
              <w:rPr>
                <w:rFonts w:ascii="Times New Roman" w:hAnsi="Times New Roman" w:cs="Times New Roman"/>
              </w:rPr>
            </w:pPr>
            <w:r w:rsidRPr="001B7FBF">
              <w:rPr>
                <w:rFonts w:ascii="Times New Roman" w:hAnsi="Times New Roman" w:cs="Times New Roman"/>
              </w:rPr>
              <w:t xml:space="preserve"> (темы презентаций)</w:t>
            </w:r>
          </w:p>
          <w:p w:rsidR="000B2ACB" w:rsidRPr="001B7FBF" w:rsidRDefault="000B2ACB" w:rsidP="00D75157">
            <w:pPr>
              <w:rPr>
                <w:rFonts w:ascii="Times New Roman" w:hAnsi="Times New Roman" w:cs="Times New Roman"/>
              </w:rPr>
            </w:pPr>
          </w:p>
        </w:tc>
        <w:tc>
          <w:tcPr>
            <w:tcW w:w="1483" w:type="dxa"/>
          </w:tcPr>
          <w:p w:rsidR="000B2ACB" w:rsidRDefault="000B2ACB" w:rsidP="00D75157">
            <w:pPr>
              <w:rPr>
                <w:rFonts w:ascii="Times New Roman" w:hAnsi="Times New Roman" w:cs="Times New Roman"/>
                <w:sz w:val="24"/>
                <w:szCs w:val="24"/>
              </w:rPr>
            </w:pPr>
            <w:r>
              <w:rPr>
                <w:rFonts w:ascii="Times New Roman" w:hAnsi="Times New Roman" w:cs="Times New Roman"/>
                <w:sz w:val="24"/>
                <w:szCs w:val="24"/>
              </w:rPr>
              <w:t>1</w:t>
            </w:r>
          </w:p>
        </w:tc>
        <w:tc>
          <w:tcPr>
            <w:tcW w:w="3697" w:type="dxa"/>
          </w:tcPr>
          <w:p w:rsidR="000B2ACB" w:rsidRPr="00D61956" w:rsidRDefault="000B2ACB"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p w:rsidR="000B2ACB" w:rsidRPr="00D61956" w:rsidRDefault="000B2ACB" w:rsidP="00D75157">
            <w:pPr>
              <w:jc w:val="center"/>
              <w:rPr>
                <w:rFonts w:ascii="Times New Roman" w:hAnsi="Times New Roman" w:cs="Times New Roman"/>
                <w:sz w:val="24"/>
                <w:szCs w:val="24"/>
              </w:rPr>
            </w:pPr>
          </w:p>
        </w:tc>
      </w:tr>
      <w:tr w:rsidR="000B2ACB" w:rsidTr="00D75157">
        <w:tc>
          <w:tcPr>
            <w:tcW w:w="3696" w:type="dxa"/>
            <w:vMerge w:val="restart"/>
          </w:tcPr>
          <w:p w:rsidR="000B2ACB" w:rsidRPr="001B7FBF" w:rsidRDefault="000B2ACB" w:rsidP="00D75157">
            <w:pPr>
              <w:rPr>
                <w:rFonts w:ascii="Times New Roman" w:hAnsi="Times New Roman" w:cs="Times New Roman"/>
              </w:rPr>
            </w:pPr>
            <w:r w:rsidRPr="00D61956">
              <w:rPr>
                <w:rFonts w:ascii="Times New Roman" w:hAnsi="Times New Roman" w:cs="Times New Roman"/>
                <w:sz w:val="24"/>
                <w:szCs w:val="24"/>
              </w:rPr>
              <w:t>Своевременное и качественное выполнение установленных обязанностей и заданий, не входящих в основной круг обязанностей</w:t>
            </w:r>
          </w:p>
        </w:tc>
        <w:tc>
          <w:tcPr>
            <w:tcW w:w="5910" w:type="dxa"/>
            <w:tcBorders>
              <w:bottom w:val="single" w:sz="4" w:space="0" w:color="000000" w:themeColor="text1"/>
            </w:tcBorders>
          </w:tcPr>
          <w:p w:rsidR="000B2ACB" w:rsidRPr="00D61956" w:rsidRDefault="000B2ACB" w:rsidP="00D75157">
            <w:pPr>
              <w:rPr>
                <w:rFonts w:ascii="Times New Roman" w:hAnsi="Times New Roman" w:cs="Times New Roman"/>
                <w:sz w:val="24"/>
                <w:szCs w:val="24"/>
              </w:rPr>
            </w:pPr>
            <w:r w:rsidRPr="00D61956">
              <w:rPr>
                <w:rFonts w:ascii="Times New Roman" w:hAnsi="Times New Roman" w:cs="Times New Roman"/>
                <w:sz w:val="24"/>
                <w:szCs w:val="24"/>
              </w:rPr>
              <w:t>Участие в работе рабочих и творческих групп, комиссий и объединений по разработке локальных актов ДОУ (программ развития,  положений, апробация и внедрение новых технологий, методик и т.д.)</w:t>
            </w:r>
          </w:p>
        </w:tc>
        <w:tc>
          <w:tcPr>
            <w:tcW w:w="1483" w:type="dxa"/>
          </w:tcPr>
          <w:p w:rsidR="000B2ACB" w:rsidRDefault="000B2ACB" w:rsidP="00D75157">
            <w:pPr>
              <w:rPr>
                <w:rFonts w:ascii="Times New Roman" w:hAnsi="Times New Roman" w:cs="Times New Roman"/>
                <w:sz w:val="24"/>
                <w:szCs w:val="24"/>
              </w:rPr>
            </w:pPr>
            <w:r>
              <w:rPr>
                <w:rFonts w:ascii="Times New Roman" w:hAnsi="Times New Roman" w:cs="Times New Roman"/>
                <w:sz w:val="24"/>
                <w:szCs w:val="24"/>
              </w:rPr>
              <w:t>1-4</w:t>
            </w:r>
          </w:p>
        </w:tc>
        <w:tc>
          <w:tcPr>
            <w:tcW w:w="3697" w:type="dxa"/>
          </w:tcPr>
          <w:p w:rsidR="000B2ACB" w:rsidRPr="00D61956" w:rsidRDefault="000B2ACB"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p w:rsidR="000B2ACB" w:rsidRPr="00D61956" w:rsidRDefault="000B2ACB" w:rsidP="00D75157">
            <w:pPr>
              <w:jc w:val="center"/>
              <w:rPr>
                <w:rFonts w:ascii="Times New Roman" w:hAnsi="Times New Roman" w:cs="Times New Roman"/>
                <w:sz w:val="24"/>
                <w:szCs w:val="24"/>
              </w:rPr>
            </w:pPr>
          </w:p>
        </w:tc>
      </w:tr>
      <w:tr w:rsidR="000B2ACB" w:rsidTr="00D75157">
        <w:tc>
          <w:tcPr>
            <w:tcW w:w="3696" w:type="dxa"/>
            <w:vMerge/>
          </w:tcPr>
          <w:p w:rsidR="000B2ACB" w:rsidRPr="001B7FBF" w:rsidRDefault="000B2ACB" w:rsidP="00D75157">
            <w:pPr>
              <w:rPr>
                <w:rFonts w:ascii="Times New Roman" w:hAnsi="Times New Roman" w:cs="Times New Roman"/>
              </w:rPr>
            </w:pPr>
          </w:p>
        </w:tc>
        <w:tc>
          <w:tcPr>
            <w:tcW w:w="5910" w:type="dxa"/>
            <w:tcBorders>
              <w:bottom w:val="single" w:sz="4" w:space="0" w:color="000000" w:themeColor="text1"/>
            </w:tcBorders>
          </w:tcPr>
          <w:p w:rsidR="000B2ACB" w:rsidRPr="00D61956" w:rsidRDefault="000B2ACB" w:rsidP="00D75157">
            <w:pPr>
              <w:rPr>
                <w:rFonts w:ascii="Times New Roman" w:hAnsi="Times New Roman" w:cs="Times New Roman"/>
                <w:sz w:val="24"/>
                <w:szCs w:val="24"/>
              </w:rPr>
            </w:pPr>
            <w:r w:rsidRPr="00D61956">
              <w:rPr>
                <w:rFonts w:ascii="Times New Roman" w:hAnsi="Times New Roman" w:cs="Times New Roman"/>
                <w:sz w:val="24"/>
                <w:szCs w:val="24"/>
              </w:rPr>
              <w:t>качественный уровень проведения мероприятий совместно с родителями, для родителей</w:t>
            </w:r>
          </w:p>
          <w:p w:rsidR="000B2ACB" w:rsidRPr="00D61956" w:rsidRDefault="000B2ACB" w:rsidP="00D75157">
            <w:pPr>
              <w:rPr>
                <w:rFonts w:ascii="Times New Roman" w:hAnsi="Times New Roman" w:cs="Times New Roman"/>
                <w:sz w:val="24"/>
                <w:szCs w:val="24"/>
              </w:rPr>
            </w:pPr>
          </w:p>
        </w:tc>
        <w:tc>
          <w:tcPr>
            <w:tcW w:w="1483" w:type="dxa"/>
          </w:tcPr>
          <w:p w:rsidR="000B2ACB" w:rsidRDefault="000B2ACB" w:rsidP="00D75157">
            <w:pPr>
              <w:rPr>
                <w:rFonts w:ascii="Times New Roman" w:hAnsi="Times New Roman" w:cs="Times New Roman"/>
                <w:sz w:val="24"/>
                <w:szCs w:val="24"/>
              </w:rPr>
            </w:pPr>
            <w:r>
              <w:rPr>
                <w:rFonts w:ascii="Times New Roman" w:hAnsi="Times New Roman" w:cs="Times New Roman"/>
                <w:sz w:val="24"/>
                <w:szCs w:val="24"/>
              </w:rPr>
              <w:t>1-3</w:t>
            </w:r>
          </w:p>
        </w:tc>
        <w:tc>
          <w:tcPr>
            <w:tcW w:w="3697" w:type="dxa"/>
          </w:tcPr>
          <w:p w:rsidR="000B2ACB" w:rsidRPr="00D61956" w:rsidRDefault="000B2ACB"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p w:rsidR="000B2ACB" w:rsidRPr="00D61956" w:rsidRDefault="000B2ACB" w:rsidP="00D75157">
            <w:pPr>
              <w:jc w:val="center"/>
              <w:rPr>
                <w:rFonts w:ascii="Times New Roman" w:hAnsi="Times New Roman" w:cs="Times New Roman"/>
                <w:sz w:val="24"/>
                <w:szCs w:val="24"/>
              </w:rPr>
            </w:pPr>
          </w:p>
        </w:tc>
      </w:tr>
      <w:tr w:rsidR="000B2ACB" w:rsidTr="00D75157">
        <w:tc>
          <w:tcPr>
            <w:tcW w:w="3696" w:type="dxa"/>
            <w:vMerge/>
          </w:tcPr>
          <w:p w:rsidR="000B2ACB" w:rsidRPr="001B7FBF" w:rsidRDefault="000B2ACB" w:rsidP="00D75157">
            <w:pPr>
              <w:rPr>
                <w:rFonts w:ascii="Times New Roman" w:hAnsi="Times New Roman" w:cs="Times New Roman"/>
              </w:rPr>
            </w:pPr>
          </w:p>
        </w:tc>
        <w:tc>
          <w:tcPr>
            <w:tcW w:w="5910" w:type="dxa"/>
            <w:tcBorders>
              <w:bottom w:val="single" w:sz="4" w:space="0" w:color="000000" w:themeColor="text1"/>
            </w:tcBorders>
          </w:tcPr>
          <w:p w:rsidR="000B2ACB" w:rsidRPr="00D61956" w:rsidRDefault="000B2ACB" w:rsidP="00D75157">
            <w:pPr>
              <w:rPr>
                <w:rFonts w:ascii="Times New Roman" w:hAnsi="Times New Roman" w:cs="Times New Roman"/>
                <w:sz w:val="24"/>
                <w:szCs w:val="24"/>
              </w:rPr>
            </w:pPr>
            <w:r w:rsidRPr="00D61956">
              <w:rPr>
                <w:rFonts w:ascii="Times New Roman" w:hAnsi="Times New Roman" w:cs="Times New Roman"/>
                <w:sz w:val="24"/>
                <w:szCs w:val="24"/>
              </w:rPr>
              <w:t>использование нетрадиционных способов взаимодействия с родителями воспитанников (мастер-классы, различные акции, семинары, семейные клубы, круглые столы и пр.)</w:t>
            </w:r>
            <w:r w:rsidRPr="00D61956">
              <w:rPr>
                <w:rFonts w:ascii="Times New Roman" w:hAnsi="Times New Roman" w:cs="Times New Roman"/>
                <w:sz w:val="24"/>
                <w:szCs w:val="24"/>
              </w:rPr>
              <w:tab/>
            </w:r>
          </w:p>
        </w:tc>
        <w:tc>
          <w:tcPr>
            <w:tcW w:w="1483" w:type="dxa"/>
          </w:tcPr>
          <w:p w:rsidR="000B2ACB" w:rsidRDefault="000B2ACB" w:rsidP="00D75157">
            <w:pPr>
              <w:rPr>
                <w:rFonts w:ascii="Times New Roman" w:hAnsi="Times New Roman" w:cs="Times New Roman"/>
                <w:sz w:val="24"/>
                <w:szCs w:val="24"/>
              </w:rPr>
            </w:pPr>
            <w:r>
              <w:rPr>
                <w:rFonts w:ascii="Times New Roman" w:hAnsi="Times New Roman" w:cs="Times New Roman"/>
                <w:sz w:val="24"/>
                <w:szCs w:val="24"/>
              </w:rPr>
              <w:t>1-5</w:t>
            </w:r>
          </w:p>
        </w:tc>
        <w:tc>
          <w:tcPr>
            <w:tcW w:w="3697" w:type="dxa"/>
          </w:tcPr>
          <w:p w:rsidR="000B2ACB" w:rsidRPr="00D61956" w:rsidRDefault="000B2ACB"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p w:rsidR="000B2ACB" w:rsidRPr="00D61956" w:rsidRDefault="000B2ACB" w:rsidP="00D75157">
            <w:pPr>
              <w:jc w:val="center"/>
              <w:rPr>
                <w:rFonts w:ascii="Times New Roman" w:hAnsi="Times New Roman" w:cs="Times New Roman"/>
                <w:sz w:val="24"/>
                <w:szCs w:val="24"/>
              </w:rPr>
            </w:pPr>
          </w:p>
        </w:tc>
      </w:tr>
      <w:tr w:rsidR="000B2ACB" w:rsidTr="00D75157">
        <w:tc>
          <w:tcPr>
            <w:tcW w:w="3696" w:type="dxa"/>
            <w:vMerge w:val="restart"/>
          </w:tcPr>
          <w:p w:rsidR="000B2ACB" w:rsidRPr="001B7FBF" w:rsidRDefault="000B2ACB" w:rsidP="00D75157">
            <w:pPr>
              <w:rPr>
                <w:rFonts w:ascii="Times New Roman" w:hAnsi="Times New Roman" w:cs="Times New Roman"/>
              </w:rPr>
            </w:pPr>
          </w:p>
        </w:tc>
        <w:tc>
          <w:tcPr>
            <w:tcW w:w="5910" w:type="dxa"/>
            <w:tcBorders>
              <w:bottom w:val="single" w:sz="4" w:space="0" w:color="000000" w:themeColor="text1"/>
            </w:tcBorders>
          </w:tcPr>
          <w:p w:rsidR="000B2ACB" w:rsidRDefault="000B2ACB" w:rsidP="00D75157">
            <w:pPr>
              <w:rPr>
                <w:rFonts w:ascii="Times New Roman" w:hAnsi="Times New Roman" w:cs="Times New Roman"/>
                <w:sz w:val="24"/>
                <w:szCs w:val="24"/>
              </w:rPr>
            </w:pPr>
            <w:r w:rsidRPr="00D61956">
              <w:rPr>
                <w:rFonts w:ascii="Times New Roman" w:hAnsi="Times New Roman" w:cs="Times New Roman"/>
                <w:sz w:val="24"/>
                <w:szCs w:val="24"/>
              </w:rPr>
              <w:t>Повышение авторитета и имиджа ДОУ (связь со СМИ (наличие публикаций), личное участие в конференциях, семинарах, методических объединениях, ко</w:t>
            </w:r>
            <w:r>
              <w:rPr>
                <w:rFonts w:ascii="Times New Roman" w:hAnsi="Times New Roman" w:cs="Times New Roman"/>
                <w:sz w:val="24"/>
                <w:szCs w:val="24"/>
              </w:rPr>
              <w:t xml:space="preserve">нкурсах, показ мастер-классов </w:t>
            </w:r>
            <w:r w:rsidRPr="00D61956">
              <w:rPr>
                <w:rFonts w:ascii="Times New Roman" w:hAnsi="Times New Roman" w:cs="Times New Roman"/>
                <w:sz w:val="24"/>
                <w:szCs w:val="24"/>
              </w:rPr>
              <w:t xml:space="preserve">и </w:t>
            </w:r>
            <w:proofErr w:type="spellStart"/>
            <w:proofErr w:type="gramStart"/>
            <w:r w:rsidRPr="00D61956">
              <w:rPr>
                <w:rFonts w:ascii="Times New Roman" w:hAnsi="Times New Roman" w:cs="Times New Roman"/>
                <w:sz w:val="24"/>
                <w:szCs w:val="24"/>
              </w:rPr>
              <w:t>др</w:t>
            </w:r>
            <w:proofErr w:type="spellEnd"/>
            <w:proofErr w:type="gramEnd"/>
            <w:r>
              <w:rPr>
                <w:rFonts w:ascii="Times New Roman" w:hAnsi="Times New Roman" w:cs="Times New Roman"/>
                <w:sz w:val="24"/>
                <w:szCs w:val="24"/>
              </w:rPr>
              <w:t>)</w:t>
            </w:r>
          </w:p>
          <w:p w:rsidR="000B2ACB" w:rsidRDefault="000B2ACB" w:rsidP="00D75157">
            <w:pPr>
              <w:rPr>
                <w:rFonts w:ascii="Times New Roman" w:hAnsi="Times New Roman" w:cs="Times New Roman"/>
                <w:sz w:val="24"/>
                <w:szCs w:val="24"/>
              </w:rPr>
            </w:pPr>
          </w:p>
          <w:p w:rsidR="000B2ACB" w:rsidRPr="00D61956" w:rsidRDefault="000B2ACB" w:rsidP="00D75157">
            <w:pPr>
              <w:rPr>
                <w:rFonts w:ascii="Times New Roman" w:hAnsi="Times New Roman" w:cs="Times New Roman"/>
                <w:sz w:val="24"/>
                <w:szCs w:val="24"/>
              </w:rPr>
            </w:pPr>
            <w:r w:rsidRPr="001B7FBF">
              <w:rPr>
                <w:rFonts w:ascii="Times New Roman" w:eastAsia="Times New Roman" w:hAnsi="Times New Roman" w:cs="Times New Roman"/>
              </w:rPr>
              <w:t xml:space="preserve">Организация мероприятий </w:t>
            </w:r>
            <w:r w:rsidRPr="001B7FBF">
              <w:rPr>
                <w:rFonts w:ascii="Times New Roman" w:hAnsi="Times New Roman" w:cs="Times New Roman"/>
              </w:rPr>
              <w:t>повышающие авторитет и имидж учреждения</w:t>
            </w:r>
            <w:proofErr w:type="gramStart"/>
            <w:r w:rsidRPr="001B7FBF">
              <w:rPr>
                <w:rFonts w:ascii="Times New Roman" w:hAnsi="Times New Roman" w:cs="Times New Roman"/>
              </w:rPr>
              <w:t xml:space="preserve"> ,</w:t>
            </w:r>
            <w:proofErr w:type="gramEnd"/>
            <w:r w:rsidRPr="001B7FBF">
              <w:rPr>
                <w:rFonts w:ascii="Times New Roman" w:hAnsi="Times New Roman" w:cs="Times New Roman"/>
              </w:rPr>
              <w:t xml:space="preserve"> </w:t>
            </w:r>
            <w:r w:rsidRPr="001B7FBF">
              <w:rPr>
                <w:rFonts w:ascii="Times New Roman" w:eastAsia="Times New Roman" w:hAnsi="Times New Roman" w:cs="Times New Roman"/>
              </w:rPr>
              <w:t>для участия воспитанников в олимпиадах, конкурсах, соревнованиях и т.д.</w:t>
            </w:r>
          </w:p>
        </w:tc>
        <w:tc>
          <w:tcPr>
            <w:tcW w:w="1483" w:type="dxa"/>
          </w:tcPr>
          <w:p w:rsidR="000B2ACB" w:rsidRDefault="000B2ACB" w:rsidP="00D75157">
            <w:pPr>
              <w:rPr>
                <w:rFonts w:ascii="Times New Roman" w:hAnsi="Times New Roman" w:cs="Times New Roman"/>
                <w:sz w:val="24"/>
                <w:szCs w:val="24"/>
              </w:rPr>
            </w:pPr>
          </w:p>
          <w:p w:rsidR="000B2ACB" w:rsidRDefault="000B2ACB" w:rsidP="00D75157">
            <w:pPr>
              <w:rPr>
                <w:rFonts w:ascii="Times New Roman" w:hAnsi="Times New Roman" w:cs="Times New Roman"/>
                <w:sz w:val="24"/>
                <w:szCs w:val="24"/>
              </w:rPr>
            </w:pPr>
          </w:p>
          <w:p w:rsidR="000B2ACB" w:rsidRDefault="000B2ACB" w:rsidP="00D75157">
            <w:pPr>
              <w:rPr>
                <w:rFonts w:ascii="Times New Roman" w:hAnsi="Times New Roman" w:cs="Times New Roman"/>
                <w:sz w:val="24"/>
                <w:szCs w:val="24"/>
              </w:rPr>
            </w:pPr>
          </w:p>
          <w:p w:rsidR="000B2ACB" w:rsidRDefault="000B2ACB" w:rsidP="00D75157">
            <w:pPr>
              <w:rPr>
                <w:rFonts w:ascii="Times New Roman" w:hAnsi="Times New Roman" w:cs="Times New Roman"/>
                <w:sz w:val="24"/>
                <w:szCs w:val="24"/>
              </w:rPr>
            </w:pPr>
          </w:p>
          <w:p w:rsidR="000B2ACB" w:rsidRDefault="000B2ACB" w:rsidP="00D75157">
            <w:pPr>
              <w:rPr>
                <w:rFonts w:ascii="Times New Roman" w:hAnsi="Times New Roman" w:cs="Times New Roman"/>
                <w:sz w:val="24"/>
                <w:szCs w:val="24"/>
              </w:rPr>
            </w:pPr>
            <w:r>
              <w:rPr>
                <w:rFonts w:ascii="Times New Roman" w:hAnsi="Times New Roman" w:cs="Times New Roman"/>
                <w:sz w:val="24"/>
                <w:szCs w:val="24"/>
              </w:rPr>
              <w:t>1-5</w:t>
            </w:r>
          </w:p>
        </w:tc>
        <w:tc>
          <w:tcPr>
            <w:tcW w:w="3697" w:type="dxa"/>
          </w:tcPr>
          <w:p w:rsidR="000B2ACB" w:rsidRPr="00D61956" w:rsidRDefault="000B2ACB"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p w:rsidR="000B2ACB" w:rsidRPr="00D61956" w:rsidRDefault="000B2ACB" w:rsidP="00D75157">
            <w:pPr>
              <w:jc w:val="center"/>
              <w:rPr>
                <w:rFonts w:ascii="Times New Roman" w:hAnsi="Times New Roman" w:cs="Times New Roman"/>
                <w:sz w:val="24"/>
                <w:szCs w:val="24"/>
              </w:rPr>
            </w:pPr>
          </w:p>
        </w:tc>
      </w:tr>
      <w:tr w:rsidR="000B2ACB" w:rsidTr="00D75157">
        <w:tc>
          <w:tcPr>
            <w:tcW w:w="3696" w:type="dxa"/>
            <w:vMerge/>
          </w:tcPr>
          <w:p w:rsidR="000B2ACB" w:rsidRPr="001B7FBF" w:rsidRDefault="000B2ACB" w:rsidP="00D75157">
            <w:pPr>
              <w:rPr>
                <w:rFonts w:ascii="Times New Roman" w:hAnsi="Times New Roman" w:cs="Times New Roman"/>
              </w:rPr>
            </w:pPr>
          </w:p>
        </w:tc>
        <w:tc>
          <w:tcPr>
            <w:tcW w:w="5910" w:type="dxa"/>
            <w:tcBorders>
              <w:bottom w:val="single" w:sz="4" w:space="0" w:color="000000" w:themeColor="text1"/>
            </w:tcBorders>
          </w:tcPr>
          <w:p w:rsidR="000B2ACB" w:rsidRDefault="000B2ACB" w:rsidP="00D75157">
            <w:pPr>
              <w:rPr>
                <w:rFonts w:ascii="Times New Roman" w:eastAsia="Times New Roman" w:hAnsi="Times New Roman" w:cs="Times New Roman"/>
              </w:rPr>
            </w:pPr>
            <w:r>
              <w:rPr>
                <w:rFonts w:ascii="Times New Roman" w:eastAsia="Times New Roman" w:hAnsi="Times New Roman" w:cs="Times New Roman"/>
              </w:rPr>
              <w:t>Размещение на сайте локальных актов, результатов деятельности образовательного учреждения.</w:t>
            </w:r>
          </w:p>
          <w:p w:rsidR="000B2ACB" w:rsidRPr="00D61956" w:rsidRDefault="000B2ACB" w:rsidP="00D75157">
            <w:pPr>
              <w:rPr>
                <w:rFonts w:ascii="Times New Roman" w:hAnsi="Times New Roman" w:cs="Times New Roman"/>
                <w:sz w:val="24"/>
                <w:szCs w:val="24"/>
              </w:rPr>
            </w:pPr>
          </w:p>
        </w:tc>
        <w:tc>
          <w:tcPr>
            <w:tcW w:w="1483" w:type="dxa"/>
          </w:tcPr>
          <w:p w:rsidR="000B2ACB" w:rsidRDefault="000B2ACB" w:rsidP="00D75157">
            <w:pPr>
              <w:rPr>
                <w:rFonts w:ascii="Times New Roman" w:hAnsi="Times New Roman" w:cs="Times New Roman"/>
                <w:sz w:val="24"/>
                <w:szCs w:val="24"/>
              </w:rPr>
            </w:pPr>
          </w:p>
        </w:tc>
        <w:tc>
          <w:tcPr>
            <w:tcW w:w="3697" w:type="dxa"/>
          </w:tcPr>
          <w:p w:rsidR="000B2ACB" w:rsidRPr="00D61956" w:rsidRDefault="000B2ACB" w:rsidP="00D75157">
            <w:pPr>
              <w:jc w:val="center"/>
              <w:rPr>
                <w:rFonts w:ascii="Times New Roman" w:hAnsi="Times New Roman" w:cs="Times New Roman"/>
                <w:sz w:val="24"/>
                <w:szCs w:val="24"/>
              </w:rPr>
            </w:pPr>
          </w:p>
        </w:tc>
      </w:tr>
      <w:tr w:rsidR="000B2ACB" w:rsidTr="00D75157">
        <w:tc>
          <w:tcPr>
            <w:tcW w:w="3696" w:type="dxa"/>
            <w:vMerge/>
          </w:tcPr>
          <w:p w:rsidR="000B2ACB" w:rsidRPr="001B7FBF" w:rsidRDefault="000B2ACB" w:rsidP="00D75157">
            <w:pPr>
              <w:rPr>
                <w:rFonts w:ascii="Times New Roman" w:hAnsi="Times New Roman" w:cs="Times New Roman"/>
              </w:rPr>
            </w:pPr>
          </w:p>
        </w:tc>
        <w:tc>
          <w:tcPr>
            <w:tcW w:w="5910" w:type="dxa"/>
            <w:tcBorders>
              <w:bottom w:val="single" w:sz="4" w:space="0" w:color="000000" w:themeColor="text1"/>
            </w:tcBorders>
          </w:tcPr>
          <w:p w:rsidR="000B2ACB" w:rsidRPr="00D61956" w:rsidRDefault="000B2ACB" w:rsidP="00D75157">
            <w:pPr>
              <w:rPr>
                <w:rFonts w:ascii="Times New Roman" w:hAnsi="Times New Roman" w:cs="Times New Roman"/>
                <w:sz w:val="24"/>
                <w:szCs w:val="24"/>
              </w:rPr>
            </w:pPr>
            <w:r w:rsidRPr="00D61956">
              <w:rPr>
                <w:rFonts w:ascii="Times New Roman" w:hAnsi="Times New Roman" w:cs="Times New Roman"/>
                <w:sz w:val="24"/>
                <w:szCs w:val="24"/>
              </w:rPr>
              <w:t>Помощь в организации мероприятий (участие в праздниках</w:t>
            </w:r>
            <w:r>
              <w:rPr>
                <w:rFonts w:ascii="Times New Roman" w:hAnsi="Times New Roman" w:cs="Times New Roman"/>
                <w:sz w:val="24"/>
                <w:szCs w:val="24"/>
              </w:rPr>
              <w:t xml:space="preserve">, </w:t>
            </w:r>
            <w:r w:rsidRPr="00D61956">
              <w:rPr>
                <w:rFonts w:ascii="Times New Roman" w:hAnsi="Times New Roman" w:cs="Times New Roman"/>
                <w:sz w:val="24"/>
                <w:szCs w:val="24"/>
              </w:rPr>
              <w:t>исполнение ролей)</w:t>
            </w:r>
          </w:p>
        </w:tc>
        <w:tc>
          <w:tcPr>
            <w:tcW w:w="1483" w:type="dxa"/>
          </w:tcPr>
          <w:p w:rsidR="000B2ACB" w:rsidRPr="00D61956" w:rsidRDefault="000B2ACB" w:rsidP="00D75157">
            <w:pPr>
              <w:rPr>
                <w:rFonts w:ascii="Times New Roman" w:hAnsi="Times New Roman" w:cs="Times New Roman"/>
                <w:sz w:val="24"/>
                <w:szCs w:val="24"/>
              </w:rPr>
            </w:pPr>
            <w:r w:rsidRPr="00D61956">
              <w:rPr>
                <w:rFonts w:ascii="Times New Roman" w:hAnsi="Times New Roman" w:cs="Times New Roman"/>
                <w:sz w:val="24"/>
                <w:szCs w:val="24"/>
              </w:rPr>
              <w:t>1 -3 за каждую роль</w:t>
            </w:r>
          </w:p>
        </w:tc>
        <w:tc>
          <w:tcPr>
            <w:tcW w:w="3697" w:type="dxa"/>
          </w:tcPr>
          <w:p w:rsidR="000B2ACB" w:rsidRPr="00D61956" w:rsidRDefault="000B2ACB" w:rsidP="00D75157">
            <w:pPr>
              <w:jc w:val="center"/>
              <w:rPr>
                <w:rFonts w:ascii="Times New Roman" w:hAnsi="Times New Roman" w:cs="Times New Roman"/>
              </w:rPr>
            </w:pPr>
            <w:r w:rsidRPr="00D61956">
              <w:rPr>
                <w:rFonts w:ascii="Times New Roman" w:hAnsi="Times New Roman" w:cs="Times New Roman"/>
                <w:sz w:val="24"/>
                <w:szCs w:val="24"/>
              </w:rPr>
              <w:t>ежемесячно</w:t>
            </w:r>
          </w:p>
        </w:tc>
      </w:tr>
      <w:tr w:rsidR="000B2ACB" w:rsidTr="00D75157">
        <w:tc>
          <w:tcPr>
            <w:tcW w:w="3696" w:type="dxa"/>
            <w:vMerge/>
          </w:tcPr>
          <w:p w:rsidR="000B2ACB" w:rsidRPr="001B7FBF" w:rsidRDefault="000B2ACB" w:rsidP="00D75157">
            <w:pPr>
              <w:rPr>
                <w:rFonts w:ascii="Times New Roman" w:hAnsi="Times New Roman" w:cs="Times New Roman"/>
              </w:rPr>
            </w:pPr>
          </w:p>
        </w:tc>
        <w:tc>
          <w:tcPr>
            <w:tcW w:w="5910" w:type="dxa"/>
            <w:tcBorders>
              <w:bottom w:val="single" w:sz="4" w:space="0" w:color="000000" w:themeColor="text1"/>
            </w:tcBorders>
          </w:tcPr>
          <w:p w:rsidR="000B2ACB" w:rsidRPr="00D61956" w:rsidRDefault="000B2ACB" w:rsidP="00D75157">
            <w:pPr>
              <w:rPr>
                <w:rFonts w:ascii="Times New Roman" w:hAnsi="Times New Roman" w:cs="Times New Roman"/>
                <w:sz w:val="24"/>
                <w:szCs w:val="24"/>
              </w:rPr>
            </w:pPr>
          </w:p>
        </w:tc>
        <w:tc>
          <w:tcPr>
            <w:tcW w:w="1483" w:type="dxa"/>
          </w:tcPr>
          <w:p w:rsidR="000B2ACB" w:rsidRPr="00D61956" w:rsidRDefault="000B2ACB" w:rsidP="00D75157">
            <w:pPr>
              <w:rPr>
                <w:rFonts w:ascii="Times New Roman" w:hAnsi="Times New Roman" w:cs="Times New Roman"/>
                <w:sz w:val="24"/>
                <w:szCs w:val="24"/>
              </w:rPr>
            </w:pPr>
          </w:p>
        </w:tc>
        <w:tc>
          <w:tcPr>
            <w:tcW w:w="3697" w:type="dxa"/>
          </w:tcPr>
          <w:p w:rsidR="000B2ACB" w:rsidRPr="00D61956" w:rsidRDefault="000B2ACB" w:rsidP="00D75157">
            <w:pPr>
              <w:jc w:val="center"/>
              <w:rPr>
                <w:rFonts w:ascii="Times New Roman" w:hAnsi="Times New Roman" w:cs="Times New Roman"/>
                <w:sz w:val="24"/>
                <w:szCs w:val="24"/>
              </w:rPr>
            </w:pPr>
          </w:p>
        </w:tc>
      </w:tr>
      <w:tr w:rsidR="000B2ACB" w:rsidTr="00D75157">
        <w:tc>
          <w:tcPr>
            <w:tcW w:w="3696" w:type="dxa"/>
            <w:vMerge/>
          </w:tcPr>
          <w:p w:rsidR="000B2ACB" w:rsidRPr="001B7FBF" w:rsidRDefault="000B2ACB" w:rsidP="00D75157">
            <w:pPr>
              <w:rPr>
                <w:rFonts w:ascii="Times New Roman" w:hAnsi="Times New Roman" w:cs="Times New Roman"/>
              </w:rPr>
            </w:pPr>
          </w:p>
        </w:tc>
        <w:tc>
          <w:tcPr>
            <w:tcW w:w="5910" w:type="dxa"/>
            <w:tcBorders>
              <w:bottom w:val="single" w:sz="4" w:space="0" w:color="000000" w:themeColor="text1"/>
            </w:tcBorders>
          </w:tcPr>
          <w:p w:rsidR="000B2ACB" w:rsidRDefault="000B2ACB" w:rsidP="00D75157">
            <w:pPr>
              <w:rPr>
                <w:rFonts w:ascii="Times New Roman" w:hAnsi="Times New Roman" w:cs="Times New Roman"/>
                <w:sz w:val="24"/>
                <w:szCs w:val="24"/>
              </w:rPr>
            </w:pPr>
            <w:r w:rsidRPr="00D61956">
              <w:rPr>
                <w:rFonts w:ascii="Times New Roman" w:hAnsi="Times New Roman" w:cs="Times New Roman"/>
                <w:sz w:val="24"/>
                <w:szCs w:val="24"/>
              </w:rPr>
              <w:t xml:space="preserve">За увеличение объёма работы на период замены </w:t>
            </w:r>
            <w:r w:rsidRPr="00D61956">
              <w:rPr>
                <w:rFonts w:ascii="Times New Roman" w:hAnsi="Times New Roman" w:cs="Times New Roman"/>
                <w:sz w:val="24"/>
                <w:szCs w:val="24"/>
              </w:rPr>
              <w:lastRenderedPageBreak/>
              <w:t xml:space="preserve">временно отсутствующего сотрудника. </w:t>
            </w:r>
          </w:p>
          <w:p w:rsidR="000B2ACB" w:rsidRPr="00D61956" w:rsidRDefault="000B2ACB" w:rsidP="00D75157">
            <w:pPr>
              <w:rPr>
                <w:rFonts w:ascii="Times New Roman" w:hAnsi="Times New Roman" w:cs="Times New Roman"/>
                <w:sz w:val="24"/>
                <w:szCs w:val="24"/>
              </w:rPr>
            </w:pPr>
          </w:p>
        </w:tc>
        <w:tc>
          <w:tcPr>
            <w:tcW w:w="1483" w:type="dxa"/>
          </w:tcPr>
          <w:p w:rsidR="000B2ACB" w:rsidRPr="00D61956" w:rsidRDefault="000B2ACB" w:rsidP="00D75157">
            <w:pPr>
              <w:rPr>
                <w:rFonts w:ascii="Times New Roman" w:hAnsi="Times New Roman" w:cs="Times New Roman"/>
                <w:sz w:val="24"/>
                <w:szCs w:val="24"/>
              </w:rPr>
            </w:pPr>
            <w:r w:rsidRPr="00D61956">
              <w:rPr>
                <w:rFonts w:ascii="Times New Roman" w:hAnsi="Times New Roman" w:cs="Times New Roman"/>
                <w:sz w:val="24"/>
                <w:szCs w:val="24"/>
              </w:rPr>
              <w:lastRenderedPageBreak/>
              <w:t>2-3</w:t>
            </w:r>
          </w:p>
        </w:tc>
        <w:tc>
          <w:tcPr>
            <w:tcW w:w="3697" w:type="dxa"/>
          </w:tcPr>
          <w:p w:rsidR="000B2ACB" w:rsidRPr="00D61956" w:rsidRDefault="000B2ACB" w:rsidP="00D75157">
            <w:pPr>
              <w:jc w:val="center"/>
              <w:rPr>
                <w:rFonts w:ascii="Times New Roman" w:hAnsi="Times New Roman" w:cs="Times New Roman"/>
              </w:rPr>
            </w:pPr>
            <w:r w:rsidRPr="00D61956">
              <w:rPr>
                <w:rFonts w:ascii="Times New Roman" w:hAnsi="Times New Roman" w:cs="Times New Roman"/>
                <w:sz w:val="24"/>
                <w:szCs w:val="24"/>
              </w:rPr>
              <w:t>ежемесячно</w:t>
            </w:r>
          </w:p>
        </w:tc>
      </w:tr>
      <w:tr w:rsidR="000B2ACB" w:rsidTr="00D75157">
        <w:tc>
          <w:tcPr>
            <w:tcW w:w="3696" w:type="dxa"/>
            <w:vMerge/>
          </w:tcPr>
          <w:p w:rsidR="000B2ACB" w:rsidRPr="001B7FBF" w:rsidRDefault="000B2ACB" w:rsidP="00D75157">
            <w:pPr>
              <w:rPr>
                <w:rFonts w:ascii="Times New Roman" w:hAnsi="Times New Roman" w:cs="Times New Roman"/>
              </w:rPr>
            </w:pPr>
          </w:p>
        </w:tc>
        <w:tc>
          <w:tcPr>
            <w:tcW w:w="5910" w:type="dxa"/>
            <w:tcBorders>
              <w:bottom w:val="single" w:sz="4" w:space="0" w:color="000000" w:themeColor="text1"/>
            </w:tcBorders>
          </w:tcPr>
          <w:p w:rsidR="000B2ACB" w:rsidRDefault="000B2ACB" w:rsidP="00D75157">
            <w:pPr>
              <w:rPr>
                <w:rFonts w:ascii="Times New Roman" w:hAnsi="Times New Roman" w:cs="Times New Roman"/>
                <w:sz w:val="24"/>
                <w:szCs w:val="24"/>
              </w:rPr>
            </w:pPr>
            <w:r w:rsidRPr="00D61956">
              <w:rPr>
                <w:rFonts w:ascii="Times New Roman" w:hAnsi="Times New Roman" w:cs="Times New Roman"/>
                <w:sz w:val="24"/>
                <w:szCs w:val="24"/>
              </w:rPr>
              <w:t xml:space="preserve">Активное участие в общественных мероприятиях </w:t>
            </w:r>
          </w:p>
          <w:p w:rsidR="000B2ACB" w:rsidRPr="00D61956" w:rsidRDefault="000B2ACB" w:rsidP="00D75157">
            <w:pPr>
              <w:rPr>
                <w:rFonts w:ascii="Times New Roman" w:hAnsi="Times New Roman" w:cs="Times New Roman"/>
                <w:sz w:val="24"/>
                <w:szCs w:val="24"/>
              </w:rPr>
            </w:pPr>
            <w:r w:rsidRPr="00D61956">
              <w:rPr>
                <w:rFonts w:ascii="Times New Roman" w:hAnsi="Times New Roman" w:cs="Times New Roman"/>
                <w:sz w:val="24"/>
                <w:szCs w:val="24"/>
              </w:rPr>
              <w:t>(</w:t>
            </w:r>
            <w:proofErr w:type="gramStart"/>
            <w:r w:rsidRPr="00D61956">
              <w:rPr>
                <w:rFonts w:ascii="Times New Roman" w:hAnsi="Times New Roman" w:cs="Times New Roman"/>
                <w:sz w:val="24"/>
                <w:szCs w:val="24"/>
              </w:rPr>
              <w:t>уборках</w:t>
            </w:r>
            <w:proofErr w:type="gramEnd"/>
            <w:r w:rsidRPr="00D61956">
              <w:rPr>
                <w:rFonts w:ascii="Times New Roman" w:hAnsi="Times New Roman" w:cs="Times New Roman"/>
                <w:sz w:val="24"/>
                <w:szCs w:val="24"/>
              </w:rPr>
              <w:t>, субботниках, ремонте и пр.).</w:t>
            </w:r>
          </w:p>
        </w:tc>
        <w:tc>
          <w:tcPr>
            <w:tcW w:w="1483" w:type="dxa"/>
          </w:tcPr>
          <w:p w:rsidR="000B2ACB" w:rsidRPr="00D61956" w:rsidRDefault="000B2ACB" w:rsidP="00D75157">
            <w:pPr>
              <w:rPr>
                <w:rFonts w:ascii="Times New Roman" w:hAnsi="Times New Roman" w:cs="Times New Roman"/>
                <w:sz w:val="24"/>
                <w:szCs w:val="24"/>
              </w:rPr>
            </w:pPr>
            <w:r w:rsidRPr="00D61956">
              <w:rPr>
                <w:rFonts w:ascii="Times New Roman" w:hAnsi="Times New Roman" w:cs="Times New Roman"/>
                <w:sz w:val="24"/>
                <w:szCs w:val="24"/>
              </w:rPr>
              <w:t>1-3</w:t>
            </w:r>
          </w:p>
          <w:p w:rsidR="000B2ACB" w:rsidRPr="00D61956" w:rsidRDefault="000B2ACB" w:rsidP="00D75157">
            <w:pPr>
              <w:rPr>
                <w:rFonts w:ascii="Times New Roman" w:hAnsi="Times New Roman" w:cs="Times New Roman"/>
                <w:sz w:val="24"/>
                <w:szCs w:val="24"/>
              </w:rPr>
            </w:pPr>
          </w:p>
          <w:p w:rsidR="000B2ACB" w:rsidRPr="00D61956" w:rsidRDefault="000B2ACB" w:rsidP="00D75157">
            <w:pPr>
              <w:rPr>
                <w:rFonts w:ascii="Times New Roman" w:hAnsi="Times New Roman" w:cs="Times New Roman"/>
                <w:sz w:val="24"/>
                <w:szCs w:val="24"/>
              </w:rPr>
            </w:pPr>
          </w:p>
        </w:tc>
        <w:tc>
          <w:tcPr>
            <w:tcW w:w="3697" w:type="dxa"/>
          </w:tcPr>
          <w:p w:rsidR="000B2ACB" w:rsidRPr="00D61956" w:rsidRDefault="000B2ACB" w:rsidP="00D75157">
            <w:pPr>
              <w:jc w:val="center"/>
              <w:rPr>
                <w:rFonts w:ascii="Times New Roman" w:hAnsi="Times New Roman" w:cs="Times New Roman"/>
              </w:rPr>
            </w:pPr>
            <w:r w:rsidRPr="00D61956">
              <w:rPr>
                <w:rFonts w:ascii="Times New Roman" w:hAnsi="Times New Roman" w:cs="Times New Roman"/>
                <w:sz w:val="24"/>
                <w:szCs w:val="24"/>
              </w:rPr>
              <w:t>ежемесячно</w:t>
            </w:r>
          </w:p>
        </w:tc>
      </w:tr>
      <w:tr w:rsidR="000B2ACB" w:rsidTr="00D75157">
        <w:tc>
          <w:tcPr>
            <w:tcW w:w="3696" w:type="dxa"/>
            <w:vMerge/>
          </w:tcPr>
          <w:p w:rsidR="000B2ACB" w:rsidRPr="001B7FBF" w:rsidRDefault="000B2ACB" w:rsidP="00D75157">
            <w:pPr>
              <w:rPr>
                <w:rFonts w:ascii="Times New Roman" w:hAnsi="Times New Roman" w:cs="Times New Roman"/>
              </w:rPr>
            </w:pPr>
          </w:p>
        </w:tc>
        <w:tc>
          <w:tcPr>
            <w:tcW w:w="5910" w:type="dxa"/>
          </w:tcPr>
          <w:p w:rsidR="000B2ACB" w:rsidRPr="00D61956" w:rsidRDefault="000B2ACB" w:rsidP="00D75157">
            <w:pPr>
              <w:rPr>
                <w:rFonts w:ascii="Times New Roman" w:hAnsi="Times New Roman" w:cs="Times New Roman"/>
                <w:sz w:val="24"/>
                <w:szCs w:val="24"/>
              </w:rPr>
            </w:pPr>
            <w:r w:rsidRPr="00D61956">
              <w:rPr>
                <w:rFonts w:ascii="Times New Roman" w:hAnsi="Times New Roman" w:cs="Times New Roman"/>
                <w:sz w:val="24"/>
                <w:szCs w:val="24"/>
              </w:rPr>
              <w:t>Привлечение внебюджетных средств (спонсорская помощь)</w:t>
            </w:r>
          </w:p>
        </w:tc>
        <w:tc>
          <w:tcPr>
            <w:tcW w:w="1483" w:type="dxa"/>
          </w:tcPr>
          <w:p w:rsidR="000B2ACB" w:rsidRPr="00D61956" w:rsidRDefault="000B2ACB" w:rsidP="00D75157">
            <w:pPr>
              <w:rPr>
                <w:rFonts w:ascii="Times New Roman" w:hAnsi="Times New Roman" w:cs="Times New Roman"/>
                <w:sz w:val="24"/>
                <w:szCs w:val="24"/>
              </w:rPr>
            </w:pPr>
            <w:r w:rsidRPr="00D61956">
              <w:rPr>
                <w:rFonts w:ascii="Times New Roman" w:hAnsi="Times New Roman" w:cs="Times New Roman"/>
                <w:sz w:val="24"/>
                <w:szCs w:val="24"/>
              </w:rPr>
              <w:t>1-5</w:t>
            </w:r>
          </w:p>
        </w:tc>
        <w:tc>
          <w:tcPr>
            <w:tcW w:w="3697" w:type="dxa"/>
          </w:tcPr>
          <w:p w:rsidR="000B2ACB" w:rsidRPr="00D61956" w:rsidRDefault="000B2ACB" w:rsidP="00D75157">
            <w:pPr>
              <w:jc w:val="center"/>
              <w:rPr>
                <w:rFonts w:ascii="Times New Roman" w:hAnsi="Times New Roman" w:cs="Times New Roman"/>
              </w:rPr>
            </w:pPr>
            <w:r w:rsidRPr="00D61956">
              <w:rPr>
                <w:rFonts w:ascii="Times New Roman" w:hAnsi="Times New Roman" w:cs="Times New Roman"/>
                <w:sz w:val="24"/>
                <w:szCs w:val="24"/>
              </w:rPr>
              <w:t>ежемесячно</w:t>
            </w:r>
          </w:p>
        </w:tc>
      </w:tr>
      <w:tr w:rsidR="000B2ACB" w:rsidTr="00D75157">
        <w:tc>
          <w:tcPr>
            <w:tcW w:w="3696" w:type="dxa"/>
          </w:tcPr>
          <w:p w:rsidR="000B2ACB" w:rsidRPr="00D61956" w:rsidRDefault="000B2ACB" w:rsidP="00D75157">
            <w:pPr>
              <w:rPr>
                <w:rFonts w:ascii="Times New Roman" w:hAnsi="Times New Roman" w:cs="Times New Roman"/>
                <w:sz w:val="24"/>
                <w:szCs w:val="24"/>
              </w:rPr>
            </w:pPr>
            <w:r w:rsidRPr="00D61956">
              <w:rPr>
                <w:rFonts w:ascii="Times New Roman" w:hAnsi="Times New Roman" w:cs="Times New Roman"/>
                <w:sz w:val="24"/>
                <w:szCs w:val="24"/>
              </w:rPr>
              <w:t>Стаж непрерывной работы в данном учреждении</w:t>
            </w:r>
          </w:p>
        </w:tc>
        <w:tc>
          <w:tcPr>
            <w:tcW w:w="5910" w:type="dxa"/>
          </w:tcPr>
          <w:p w:rsidR="000B2ACB" w:rsidRPr="00D61956" w:rsidRDefault="000B2ACB" w:rsidP="00D75157">
            <w:pPr>
              <w:rPr>
                <w:rFonts w:ascii="Times New Roman" w:hAnsi="Times New Roman" w:cs="Times New Roman"/>
                <w:sz w:val="24"/>
                <w:szCs w:val="24"/>
              </w:rPr>
            </w:pPr>
            <w:r w:rsidRPr="00D61956">
              <w:rPr>
                <w:rFonts w:ascii="Times New Roman" w:hAnsi="Times New Roman" w:cs="Times New Roman"/>
                <w:sz w:val="24"/>
                <w:szCs w:val="24"/>
              </w:rPr>
              <w:t>1-5 лет</w:t>
            </w:r>
          </w:p>
          <w:p w:rsidR="000B2ACB" w:rsidRPr="00D61956" w:rsidRDefault="000B2ACB" w:rsidP="00D75157">
            <w:pPr>
              <w:rPr>
                <w:rFonts w:ascii="Times New Roman" w:hAnsi="Times New Roman" w:cs="Times New Roman"/>
                <w:sz w:val="24"/>
                <w:szCs w:val="24"/>
              </w:rPr>
            </w:pPr>
            <w:r w:rsidRPr="00D61956">
              <w:rPr>
                <w:rFonts w:ascii="Times New Roman" w:hAnsi="Times New Roman" w:cs="Times New Roman"/>
                <w:sz w:val="24"/>
                <w:szCs w:val="24"/>
              </w:rPr>
              <w:t>5-10 лет</w:t>
            </w:r>
          </w:p>
          <w:p w:rsidR="000B2ACB" w:rsidRPr="00D61956" w:rsidRDefault="000B2ACB" w:rsidP="00D75157">
            <w:pPr>
              <w:rPr>
                <w:rFonts w:ascii="Times New Roman" w:hAnsi="Times New Roman" w:cs="Times New Roman"/>
                <w:sz w:val="24"/>
                <w:szCs w:val="24"/>
              </w:rPr>
            </w:pPr>
            <w:r w:rsidRPr="00D61956">
              <w:rPr>
                <w:rFonts w:ascii="Times New Roman" w:hAnsi="Times New Roman" w:cs="Times New Roman"/>
                <w:sz w:val="24"/>
                <w:szCs w:val="24"/>
              </w:rPr>
              <w:t>10-20 лет и более</w:t>
            </w:r>
          </w:p>
        </w:tc>
        <w:tc>
          <w:tcPr>
            <w:tcW w:w="1483" w:type="dxa"/>
          </w:tcPr>
          <w:p w:rsidR="000B2ACB" w:rsidRPr="00D61956" w:rsidRDefault="000B2ACB" w:rsidP="00D75157">
            <w:pPr>
              <w:rPr>
                <w:rFonts w:ascii="Times New Roman" w:hAnsi="Times New Roman" w:cs="Times New Roman"/>
                <w:sz w:val="24"/>
                <w:szCs w:val="24"/>
              </w:rPr>
            </w:pPr>
            <w:r w:rsidRPr="00D61956">
              <w:rPr>
                <w:rFonts w:ascii="Times New Roman" w:hAnsi="Times New Roman" w:cs="Times New Roman"/>
                <w:sz w:val="24"/>
                <w:szCs w:val="24"/>
              </w:rPr>
              <w:t>3</w:t>
            </w:r>
          </w:p>
          <w:p w:rsidR="000B2ACB" w:rsidRPr="00D61956" w:rsidRDefault="000B2ACB" w:rsidP="00D75157">
            <w:pPr>
              <w:rPr>
                <w:rFonts w:ascii="Times New Roman" w:hAnsi="Times New Roman" w:cs="Times New Roman"/>
                <w:sz w:val="24"/>
                <w:szCs w:val="24"/>
              </w:rPr>
            </w:pPr>
            <w:r w:rsidRPr="00D61956">
              <w:rPr>
                <w:rFonts w:ascii="Times New Roman" w:hAnsi="Times New Roman" w:cs="Times New Roman"/>
                <w:sz w:val="24"/>
                <w:szCs w:val="24"/>
              </w:rPr>
              <w:t>5</w:t>
            </w:r>
          </w:p>
          <w:p w:rsidR="000B2ACB" w:rsidRPr="00D61956" w:rsidRDefault="000B2ACB" w:rsidP="00D75157">
            <w:pPr>
              <w:rPr>
                <w:rFonts w:ascii="Times New Roman" w:hAnsi="Times New Roman" w:cs="Times New Roman"/>
                <w:sz w:val="24"/>
                <w:szCs w:val="24"/>
              </w:rPr>
            </w:pPr>
            <w:r w:rsidRPr="00D61956">
              <w:rPr>
                <w:rFonts w:ascii="Times New Roman" w:hAnsi="Times New Roman" w:cs="Times New Roman"/>
                <w:sz w:val="24"/>
                <w:szCs w:val="24"/>
              </w:rPr>
              <w:t>8</w:t>
            </w:r>
          </w:p>
        </w:tc>
        <w:tc>
          <w:tcPr>
            <w:tcW w:w="3697" w:type="dxa"/>
          </w:tcPr>
          <w:p w:rsidR="000B2ACB" w:rsidRPr="00D61956" w:rsidRDefault="000B2ACB" w:rsidP="00D75157">
            <w:pPr>
              <w:jc w:val="center"/>
              <w:rPr>
                <w:rFonts w:ascii="Times New Roman" w:hAnsi="Times New Roman" w:cs="Times New Roman"/>
                <w:sz w:val="24"/>
                <w:szCs w:val="24"/>
              </w:rPr>
            </w:pPr>
            <w:r w:rsidRPr="00D61956">
              <w:rPr>
                <w:rFonts w:ascii="Times New Roman" w:hAnsi="Times New Roman" w:cs="Times New Roman"/>
                <w:sz w:val="24"/>
                <w:szCs w:val="24"/>
              </w:rPr>
              <w:t>ежемесячно</w:t>
            </w:r>
          </w:p>
        </w:tc>
      </w:tr>
      <w:tr w:rsidR="000B2ACB" w:rsidTr="00D75157">
        <w:tc>
          <w:tcPr>
            <w:tcW w:w="3696" w:type="dxa"/>
          </w:tcPr>
          <w:p w:rsidR="000B2ACB" w:rsidRPr="00D61956" w:rsidRDefault="000B2ACB" w:rsidP="00D75157">
            <w:pPr>
              <w:rPr>
                <w:rFonts w:ascii="Times New Roman" w:hAnsi="Times New Roman" w:cs="Times New Roman"/>
                <w:sz w:val="24"/>
                <w:szCs w:val="24"/>
              </w:rPr>
            </w:pPr>
          </w:p>
        </w:tc>
        <w:tc>
          <w:tcPr>
            <w:tcW w:w="5910" w:type="dxa"/>
            <w:tcBorders>
              <w:bottom w:val="single" w:sz="4" w:space="0" w:color="000000" w:themeColor="text1"/>
            </w:tcBorders>
          </w:tcPr>
          <w:p w:rsidR="000B2ACB" w:rsidRPr="00D61956" w:rsidRDefault="000B2ACB" w:rsidP="00D75157">
            <w:pPr>
              <w:rPr>
                <w:rFonts w:ascii="Times New Roman" w:hAnsi="Times New Roman" w:cs="Times New Roman"/>
                <w:sz w:val="24"/>
                <w:szCs w:val="24"/>
              </w:rPr>
            </w:pPr>
            <w:r w:rsidRPr="00D61956">
              <w:rPr>
                <w:rFonts w:ascii="Times New Roman" w:hAnsi="Times New Roman" w:cs="Times New Roman"/>
                <w:sz w:val="24"/>
                <w:szCs w:val="24"/>
              </w:rPr>
              <w:t>Дополнительные балы по усмотрению комиссии</w:t>
            </w:r>
          </w:p>
        </w:tc>
        <w:tc>
          <w:tcPr>
            <w:tcW w:w="1483" w:type="dxa"/>
          </w:tcPr>
          <w:p w:rsidR="000B2ACB" w:rsidRPr="00D61956" w:rsidRDefault="000B2ACB" w:rsidP="00D75157">
            <w:pPr>
              <w:rPr>
                <w:rFonts w:ascii="Times New Roman" w:hAnsi="Times New Roman" w:cs="Times New Roman"/>
                <w:sz w:val="24"/>
                <w:szCs w:val="24"/>
              </w:rPr>
            </w:pPr>
          </w:p>
        </w:tc>
        <w:tc>
          <w:tcPr>
            <w:tcW w:w="3697" w:type="dxa"/>
          </w:tcPr>
          <w:p w:rsidR="000B2ACB" w:rsidRPr="00D61956" w:rsidRDefault="000B2ACB" w:rsidP="00D75157">
            <w:pPr>
              <w:jc w:val="center"/>
              <w:rPr>
                <w:rFonts w:ascii="Times New Roman" w:hAnsi="Times New Roman" w:cs="Times New Roman"/>
                <w:sz w:val="24"/>
                <w:szCs w:val="24"/>
              </w:rPr>
            </w:pPr>
          </w:p>
        </w:tc>
      </w:tr>
    </w:tbl>
    <w:p w:rsidR="000B2ACB" w:rsidRDefault="000B2ACB" w:rsidP="000B2ACB"/>
    <w:p w:rsidR="000B2ACB" w:rsidRDefault="000B2ACB" w:rsidP="000B2ACB"/>
    <w:p w:rsidR="00D61956" w:rsidRPr="00BC7BBD" w:rsidRDefault="00D61956" w:rsidP="00D61956">
      <w:pPr>
        <w:rPr>
          <w:sz w:val="24"/>
          <w:szCs w:val="24"/>
        </w:rPr>
      </w:pPr>
    </w:p>
    <w:p w:rsidR="00D61956" w:rsidRPr="00195320" w:rsidRDefault="00D61956">
      <w:pPr>
        <w:rPr>
          <w:rFonts w:ascii="Times New Roman" w:hAnsi="Times New Roman" w:cs="Times New Roman"/>
          <w:sz w:val="28"/>
          <w:szCs w:val="28"/>
        </w:rPr>
      </w:pPr>
    </w:p>
    <w:sectPr w:rsidR="00D61956" w:rsidRPr="00195320" w:rsidSect="00D75157">
      <w:pgSz w:w="16838" w:h="11906" w:orient="landscape"/>
      <w:pgMar w:top="360" w:right="1134" w:bottom="360"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0B1CF7"/>
    <w:multiLevelType w:val="multilevel"/>
    <w:tmpl w:val="B7DC0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53108"/>
    <w:rsid w:val="000021CC"/>
    <w:rsid w:val="000079C9"/>
    <w:rsid w:val="000205F7"/>
    <w:rsid w:val="000224D2"/>
    <w:rsid w:val="000363F1"/>
    <w:rsid w:val="00063368"/>
    <w:rsid w:val="0008569D"/>
    <w:rsid w:val="000B2ACB"/>
    <w:rsid w:val="000B3870"/>
    <w:rsid w:val="000C2318"/>
    <w:rsid w:val="000C2A77"/>
    <w:rsid w:val="000D1856"/>
    <w:rsid w:val="00103D34"/>
    <w:rsid w:val="00117371"/>
    <w:rsid w:val="001246B6"/>
    <w:rsid w:val="00137F5A"/>
    <w:rsid w:val="00142C91"/>
    <w:rsid w:val="0015774A"/>
    <w:rsid w:val="0017598B"/>
    <w:rsid w:val="00181422"/>
    <w:rsid w:val="00193C2D"/>
    <w:rsid w:val="00195320"/>
    <w:rsid w:val="00197D73"/>
    <w:rsid w:val="001B453D"/>
    <w:rsid w:val="001C1A7A"/>
    <w:rsid w:val="001C7024"/>
    <w:rsid w:val="001D0666"/>
    <w:rsid w:val="001D5B6E"/>
    <w:rsid w:val="001E2436"/>
    <w:rsid w:val="001E7A42"/>
    <w:rsid w:val="00210953"/>
    <w:rsid w:val="00253108"/>
    <w:rsid w:val="00257385"/>
    <w:rsid w:val="00263225"/>
    <w:rsid w:val="00275B45"/>
    <w:rsid w:val="00281CC1"/>
    <w:rsid w:val="002901C0"/>
    <w:rsid w:val="00295E4E"/>
    <w:rsid w:val="002B10FC"/>
    <w:rsid w:val="002B2F36"/>
    <w:rsid w:val="002C08BB"/>
    <w:rsid w:val="00322D17"/>
    <w:rsid w:val="00345570"/>
    <w:rsid w:val="00365BBF"/>
    <w:rsid w:val="00390CB6"/>
    <w:rsid w:val="003B7B0A"/>
    <w:rsid w:val="003C70D4"/>
    <w:rsid w:val="003D0967"/>
    <w:rsid w:val="003D53B4"/>
    <w:rsid w:val="003E1BB8"/>
    <w:rsid w:val="003E1FD5"/>
    <w:rsid w:val="003E3DD5"/>
    <w:rsid w:val="003F1EF9"/>
    <w:rsid w:val="0040492B"/>
    <w:rsid w:val="00407F56"/>
    <w:rsid w:val="004168A2"/>
    <w:rsid w:val="004231DA"/>
    <w:rsid w:val="00424820"/>
    <w:rsid w:val="004342A4"/>
    <w:rsid w:val="00447812"/>
    <w:rsid w:val="00450511"/>
    <w:rsid w:val="00457507"/>
    <w:rsid w:val="00466B06"/>
    <w:rsid w:val="00470055"/>
    <w:rsid w:val="0047179C"/>
    <w:rsid w:val="004A4548"/>
    <w:rsid w:val="004B4B6F"/>
    <w:rsid w:val="004C0478"/>
    <w:rsid w:val="004C0B2C"/>
    <w:rsid w:val="004C6969"/>
    <w:rsid w:val="004D43A3"/>
    <w:rsid w:val="004D4E28"/>
    <w:rsid w:val="004D78A7"/>
    <w:rsid w:val="004E1C9C"/>
    <w:rsid w:val="004E1D4E"/>
    <w:rsid w:val="004F2234"/>
    <w:rsid w:val="00521200"/>
    <w:rsid w:val="005220B6"/>
    <w:rsid w:val="00525476"/>
    <w:rsid w:val="00527C36"/>
    <w:rsid w:val="00530243"/>
    <w:rsid w:val="00531160"/>
    <w:rsid w:val="00534EE4"/>
    <w:rsid w:val="005373ED"/>
    <w:rsid w:val="0054412E"/>
    <w:rsid w:val="00544CDA"/>
    <w:rsid w:val="00545BD6"/>
    <w:rsid w:val="00592F51"/>
    <w:rsid w:val="005945A7"/>
    <w:rsid w:val="0059502E"/>
    <w:rsid w:val="00595B7F"/>
    <w:rsid w:val="00595F0C"/>
    <w:rsid w:val="005B33CF"/>
    <w:rsid w:val="005B71FF"/>
    <w:rsid w:val="005C0C10"/>
    <w:rsid w:val="005C5D6A"/>
    <w:rsid w:val="005D1306"/>
    <w:rsid w:val="005D3909"/>
    <w:rsid w:val="005E493E"/>
    <w:rsid w:val="005F2632"/>
    <w:rsid w:val="00603FCA"/>
    <w:rsid w:val="00606B0F"/>
    <w:rsid w:val="006102A7"/>
    <w:rsid w:val="0062638C"/>
    <w:rsid w:val="00634BD6"/>
    <w:rsid w:val="00640D5A"/>
    <w:rsid w:val="00683785"/>
    <w:rsid w:val="00696498"/>
    <w:rsid w:val="006979BC"/>
    <w:rsid w:val="006B62BD"/>
    <w:rsid w:val="006D5733"/>
    <w:rsid w:val="006F3B7F"/>
    <w:rsid w:val="0070260D"/>
    <w:rsid w:val="007155C2"/>
    <w:rsid w:val="00745B81"/>
    <w:rsid w:val="00752E5A"/>
    <w:rsid w:val="00753F78"/>
    <w:rsid w:val="007801A5"/>
    <w:rsid w:val="0078267E"/>
    <w:rsid w:val="007A695F"/>
    <w:rsid w:val="007B1D4E"/>
    <w:rsid w:val="007C38D8"/>
    <w:rsid w:val="007D01E3"/>
    <w:rsid w:val="007F3840"/>
    <w:rsid w:val="007F4097"/>
    <w:rsid w:val="008070A3"/>
    <w:rsid w:val="0083665B"/>
    <w:rsid w:val="00862E40"/>
    <w:rsid w:val="00867442"/>
    <w:rsid w:val="00885185"/>
    <w:rsid w:val="00896A23"/>
    <w:rsid w:val="008B1176"/>
    <w:rsid w:val="008C4BC4"/>
    <w:rsid w:val="008E36EF"/>
    <w:rsid w:val="008E44C2"/>
    <w:rsid w:val="008E50EA"/>
    <w:rsid w:val="0092064E"/>
    <w:rsid w:val="00926305"/>
    <w:rsid w:val="00935FCE"/>
    <w:rsid w:val="00940F82"/>
    <w:rsid w:val="00944F5C"/>
    <w:rsid w:val="0094709A"/>
    <w:rsid w:val="009609EC"/>
    <w:rsid w:val="00960B7D"/>
    <w:rsid w:val="009716F6"/>
    <w:rsid w:val="00985162"/>
    <w:rsid w:val="00994A27"/>
    <w:rsid w:val="009D6F9F"/>
    <w:rsid w:val="009D745D"/>
    <w:rsid w:val="009F03E0"/>
    <w:rsid w:val="00A07DED"/>
    <w:rsid w:val="00A1495A"/>
    <w:rsid w:val="00A15B94"/>
    <w:rsid w:val="00A1701B"/>
    <w:rsid w:val="00A24FCA"/>
    <w:rsid w:val="00A41BFC"/>
    <w:rsid w:val="00A451A9"/>
    <w:rsid w:val="00A77DBC"/>
    <w:rsid w:val="00A92FBB"/>
    <w:rsid w:val="00AA42A1"/>
    <w:rsid w:val="00AB36C2"/>
    <w:rsid w:val="00AB4A85"/>
    <w:rsid w:val="00AE1104"/>
    <w:rsid w:val="00B507A8"/>
    <w:rsid w:val="00B647A7"/>
    <w:rsid w:val="00B65AC4"/>
    <w:rsid w:val="00B7594D"/>
    <w:rsid w:val="00B81189"/>
    <w:rsid w:val="00B82EC1"/>
    <w:rsid w:val="00B83E90"/>
    <w:rsid w:val="00B8612C"/>
    <w:rsid w:val="00B90E53"/>
    <w:rsid w:val="00B9180D"/>
    <w:rsid w:val="00B947B8"/>
    <w:rsid w:val="00BA1186"/>
    <w:rsid w:val="00BA2A9D"/>
    <w:rsid w:val="00BE758E"/>
    <w:rsid w:val="00C03EB9"/>
    <w:rsid w:val="00C071D8"/>
    <w:rsid w:val="00C1037E"/>
    <w:rsid w:val="00C1520D"/>
    <w:rsid w:val="00C25598"/>
    <w:rsid w:val="00C4605A"/>
    <w:rsid w:val="00C76CAE"/>
    <w:rsid w:val="00C9641F"/>
    <w:rsid w:val="00CB38CB"/>
    <w:rsid w:val="00D04A84"/>
    <w:rsid w:val="00D05D0E"/>
    <w:rsid w:val="00D233B6"/>
    <w:rsid w:val="00D42172"/>
    <w:rsid w:val="00D5650A"/>
    <w:rsid w:val="00D61956"/>
    <w:rsid w:val="00D72F79"/>
    <w:rsid w:val="00D75157"/>
    <w:rsid w:val="00D87D11"/>
    <w:rsid w:val="00DA3818"/>
    <w:rsid w:val="00DB7F26"/>
    <w:rsid w:val="00DC1B98"/>
    <w:rsid w:val="00DD2EC8"/>
    <w:rsid w:val="00DE5113"/>
    <w:rsid w:val="00DF594C"/>
    <w:rsid w:val="00E04B68"/>
    <w:rsid w:val="00E052D9"/>
    <w:rsid w:val="00E313D0"/>
    <w:rsid w:val="00E571DB"/>
    <w:rsid w:val="00E90E0B"/>
    <w:rsid w:val="00E93DE4"/>
    <w:rsid w:val="00E97173"/>
    <w:rsid w:val="00EB4251"/>
    <w:rsid w:val="00EB5E43"/>
    <w:rsid w:val="00EC5D77"/>
    <w:rsid w:val="00ED2B4D"/>
    <w:rsid w:val="00ED3C9F"/>
    <w:rsid w:val="00EE3CDD"/>
    <w:rsid w:val="00F06E30"/>
    <w:rsid w:val="00F11097"/>
    <w:rsid w:val="00F111F9"/>
    <w:rsid w:val="00F12E3C"/>
    <w:rsid w:val="00F20AE2"/>
    <w:rsid w:val="00F27DCA"/>
    <w:rsid w:val="00F37A4F"/>
    <w:rsid w:val="00F45355"/>
    <w:rsid w:val="00F53EDD"/>
    <w:rsid w:val="00F62A2F"/>
    <w:rsid w:val="00F713A0"/>
    <w:rsid w:val="00F727DE"/>
    <w:rsid w:val="00F820A0"/>
    <w:rsid w:val="00F840A8"/>
    <w:rsid w:val="00F876D7"/>
    <w:rsid w:val="00F96DFD"/>
    <w:rsid w:val="00F97F76"/>
    <w:rsid w:val="00FA4288"/>
    <w:rsid w:val="00FC28C1"/>
    <w:rsid w:val="00FD6BC3"/>
    <w:rsid w:val="00FE73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DF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9F03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F03E0"/>
  </w:style>
  <w:style w:type="character" w:styleId="a4">
    <w:name w:val="Strong"/>
    <w:basedOn w:val="a0"/>
    <w:uiPriority w:val="22"/>
    <w:qFormat/>
    <w:rsid w:val="009F03E0"/>
    <w:rPr>
      <w:b/>
      <w:bCs/>
    </w:rPr>
  </w:style>
  <w:style w:type="character" w:styleId="a5">
    <w:name w:val="Emphasis"/>
    <w:basedOn w:val="a0"/>
    <w:uiPriority w:val="20"/>
    <w:qFormat/>
    <w:rsid w:val="009F03E0"/>
    <w:rPr>
      <w:i/>
      <w:iCs/>
    </w:rPr>
  </w:style>
  <w:style w:type="paragraph" w:customStyle="1" w:styleId="Default">
    <w:name w:val="Default"/>
    <w:rsid w:val="00407F5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3">
    <w:name w:val="p3"/>
    <w:basedOn w:val="a"/>
    <w:uiPriority w:val="99"/>
    <w:rsid w:val="005B33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uiPriority w:val="99"/>
    <w:rsid w:val="005B33CF"/>
  </w:style>
  <w:style w:type="paragraph" w:customStyle="1" w:styleId="1">
    <w:name w:val="Без интервала1"/>
    <w:rsid w:val="000B2ACB"/>
    <w:pPr>
      <w:suppressAutoHyphens/>
      <w:spacing w:after="0" w:line="100" w:lineRule="atLeast"/>
    </w:pPr>
    <w:rPr>
      <w:rFonts w:ascii="Calibri" w:eastAsia="SimSun" w:hAnsi="Calibri" w:cs="Calibri"/>
      <w:kern w:val="1"/>
      <w:lang w:eastAsia="ar-SA"/>
    </w:rPr>
  </w:style>
  <w:style w:type="table" w:styleId="a6">
    <w:name w:val="Table Grid"/>
    <w:basedOn w:val="a1"/>
    <w:uiPriority w:val="59"/>
    <w:rsid w:val="000B2AC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D72F7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Balloon Text"/>
    <w:basedOn w:val="a"/>
    <w:link w:val="a8"/>
    <w:uiPriority w:val="99"/>
    <w:semiHidden/>
    <w:unhideWhenUsed/>
    <w:rsid w:val="00193C2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93C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40778480">
      <w:bodyDiv w:val="1"/>
      <w:marLeft w:val="0"/>
      <w:marRight w:val="0"/>
      <w:marTop w:val="0"/>
      <w:marBottom w:val="0"/>
      <w:divBdr>
        <w:top w:val="none" w:sz="0" w:space="0" w:color="auto"/>
        <w:left w:val="none" w:sz="0" w:space="0" w:color="auto"/>
        <w:bottom w:val="none" w:sz="0" w:space="0" w:color="auto"/>
        <w:right w:val="none" w:sz="0" w:space="0" w:color="auto"/>
      </w:divBdr>
    </w:div>
    <w:div w:id="1260676672">
      <w:bodyDiv w:val="1"/>
      <w:marLeft w:val="0"/>
      <w:marRight w:val="0"/>
      <w:marTop w:val="0"/>
      <w:marBottom w:val="0"/>
      <w:divBdr>
        <w:top w:val="none" w:sz="0" w:space="0" w:color="auto"/>
        <w:left w:val="none" w:sz="0" w:space="0" w:color="auto"/>
        <w:bottom w:val="none" w:sz="0" w:space="0" w:color="auto"/>
        <w:right w:val="none" w:sz="0" w:space="0" w:color="auto"/>
      </w:divBdr>
    </w:div>
    <w:div w:id="1363171913">
      <w:bodyDiv w:val="1"/>
      <w:marLeft w:val="0"/>
      <w:marRight w:val="0"/>
      <w:marTop w:val="0"/>
      <w:marBottom w:val="0"/>
      <w:divBdr>
        <w:top w:val="none" w:sz="0" w:space="0" w:color="auto"/>
        <w:left w:val="none" w:sz="0" w:space="0" w:color="auto"/>
        <w:bottom w:val="none" w:sz="0" w:space="0" w:color="auto"/>
        <w:right w:val="none" w:sz="0" w:space="0" w:color="auto"/>
      </w:divBdr>
    </w:div>
    <w:div w:id="189407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363</TotalTime>
  <Pages>1</Pages>
  <Words>4777</Words>
  <Characters>27233</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31</cp:revision>
  <cp:lastPrinted>2018-01-15T09:12:00Z</cp:lastPrinted>
  <dcterms:created xsi:type="dcterms:W3CDTF">2016-09-19T12:00:00Z</dcterms:created>
  <dcterms:modified xsi:type="dcterms:W3CDTF">2018-01-17T09:28:00Z</dcterms:modified>
</cp:coreProperties>
</file>