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45" w:rsidRPr="000D155B" w:rsidRDefault="00343345" w:rsidP="00343345">
      <w:pPr>
        <w:spacing w:before="80"/>
        <w:jc w:val="center"/>
        <w:rPr>
          <w:rFonts w:ascii="Times New Roman" w:hAnsi="Times New Roman" w:cs="Times New Roman"/>
          <w:b/>
          <w:color w:val="CC0099"/>
          <w:sz w:val="36"/>
          <w:szCs w:val="28"/>
        </w:rPr>
      </w:pPr>
      <w:r w:rsidRPr="000D155B">
        <w:rPr>
          <w:rFonts w:ascii="Times New Roman" w:hAnsi="Times New Roman" w:cs="Times New Roman"/>
          <w:b/>
          <w:color w:val="CC0099"/>
          <w:sz w:val="36"/>
          <w:szCs w:val="28"/>
        </w:rPr>
        <w:t>Тест: «Хорошие ли вы родители»???</w:t>
      </w:r>
    </w:p>
    <w:p w:rsidR="00343345" w:rsidRDefault="00343345" w:rsidP="00343345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Роль родителей в </w:t>
      </w:r>
      <w:r>
        <w:rPr>
          <w:rFonts w:ascii="Times New Roman" w:hAnsi="Times New Roman" w:cs="Times New Roman"/>
          <w:color w:val="000000"/>
          <w:sz w:val="24"/>
          <w:szCs w:val="28"/>
        </w:rPr>
        <w:t>воспита</w:t>
      </w:r>
      <w:r>
        <w:rPr>
          <w:rFonts w:ascii="Times New Roman" w:hAnsi="Times New Roman" w:cs="Times New Roman"/>
          <w:color w:val="000000"/>
          <w:sz w:val="24"/>
          <w:szCs w:val="28"/>
        </w:rPr>
        <w:softHyphen/>
        <w:t>нии ребенка незаменима.</w:t>
      </w:r>
    </w:p>
    <w:p w:rsidR="00343345" w:rsidRPr="003C65F5" w:rsidRDefault="00343345" w:rsidP="0034334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Вы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 главные «проектировщики, конструкторы и строители» детской личности. Вот почему так важно знать, насколько успешно умеем мы справляться с такой сложной и ответственной задачей, как формирование человеческой личности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343345" w:rsidRDefault="00343345" w:rsidP="003433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43345" w:rsidRPr="000D155B" w:rsidRDefault="00343345" w:rsidP="003433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CC0099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CC0099"/>
          <w:sz w:val="24"/>
          <w:szCs w:val="28"/>
        </w:rPr>
        <w:t>Отвечая на вопросы, подсчитывайте очки:</w:t>
      </w:r>
    </w:p>
    <w:p w:rsidR="00343345" w:rsidRPr="000D155B" w:rsidRDefault="00343345" w:rsidP="003433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0099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CC0099"/>
          <w:sz w:val="24"/>
          <w:szCs w:val="28"/>
        </w:rPr>
        <w:t>-«Могу и всегда так поступаю» оценивается в 3 очка</w:t>
      </w:r>
    </w:p>
    <w:p w:rsidR="00343345" w:rsidRPr="000D155B" w:rsidRDefault="00343345" w:rsidP="003433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0099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CC0099"/>
          <w:sz w:val="24"/>
          <w:szCs w:val="28"/>
        </w:rPr>
        <w:t>-  «Могу, но не всегда так поступаю» - в 2 очка</w:t>
      </w:r>
    </w:p>
    <w:p w:rsidR="00343345" w:rsidRPr="000D155B" w:rsidRDefault="00343345" w:rsidP="003433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C0099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CC0099"/>
          <w:sz w:val="24"/>
          <w:szCs w:val="28"/>
        </w:rPr>
        <w:t>-  «Не могу» - в 1 очко.</w:t>
      </w:r>
    </w:p>
    <w:p w:rsidR="00343345" w:rsidRPr="003C65F5" w:rsidRDefault="00343345" w:rsidP="003433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43345" w:rsidRPr="000D155B" w:rsidRDefault="00343345" w:rsidP="00343345">
      <w:pPr>
        <w:spacing w:after="0"/>
        <w:rPr>
          <w:rFonts w:ascii="Times New Roman" w:hAnsi="Times New Roman" w:cs="Times New Roman"/>
          <w:color w:val="00B050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iCs/>
          <w:color w:val="00B050"/>
          <w:sz w:val="24"/>
          <w:szCs w:val="28"/>
        </w:rPr>
        <w:t>Можете ли вы?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65F5">
        <w:rPr>
          <w:rFonts w:ascii="Times New Roman" w:hAnsi="Times New Roman" w:cs="Times New Roman"/>
          <w:color w:val="000000"/>
          <w:sz w:val="24"/>
          <w:szCs w:val="28"/>
        </w:rPr>
        <w:t>1. В любой момент оставить все свои дела и заняться ребенком?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Посоветоваться с ребенком, невзирая на его возраст?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Признаться ребенку в ошибке, совершенной по отношению к нему?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4.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Извиниться перед ребенком в случае своей неправоты?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5.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Овладеть собой и сохранить самообладание, даже если поступок ребенка вывел вас из себя?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65F5">
        <w:rPr>
          <w:rFonts w:ascii="Times New Roman" w:hAnsi="Times New Roman" w:cs="Times New Roman"/>
          <w:color w:val="000000"/>
          <w:sz w:val="24"/>
          <w:szCs w:val="28"/>
        </w:rPr>
        <w:t>6. Поставить себя на место ребенка?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65F5">
        <w:rPr>
          <w:rFonts w:ascii="Times New Roman" w:hAnsi="Times New Roman" w:cs="Times New Roman"/>
          <w:color w:val="000000"/>
          <w:sz w:val="24"/>
          <w:szCs w:val="28"/>
        </w:rPr>
        <w:t>7. Поверить хотя бы на минуту, что вы добрая фея (прекрасный принц)?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8.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Рассказать ребенку поучительный случай из детства, представляющий вас в выгодном свете?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9.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Всегда воздерживаться от употребления слов и выражений, которые могут ранить ребенка?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10.</w:t>
      </w:r>
      <w:proofErr w:type="gramStart"/>
      <w:r w:rsidRPr="003C65F5">
        <w:rPr>
          <w:rFonts w:ascii="Times New Roman" w:hAnsi="Times New Roman" w:cs="Times New Roman"/>
          <w:color w:val="000000"/>
          <w:sz w:val="24"/>
          <w:szCs w:val="28"/>
        </w:rPr>
        <w:t>Пообещать ребенку исполнить</w:t>
      </w:r>
      <w:proofErr w:type="gramEnd"/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 его желание за хорошее поведение?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11.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Выделить ребенку один день, когда он может делать что желает, и вести себя как хочет, и ни во что не вмешиваться?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12.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Не прореагировать, если ваш ребенок ударил, грубо толкнул или просто незаслуженно обидел другого ребенка?</w:t>
      </w:r>
    </w:p>
    <w:p w:rsidR="00343345" w:rsidRPr="003C65F5" w:rsidRDefault="00343345" w:rsidP="003433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13. Устоять против детских просьб и слез, если </w:t>
      </w:r>
      <w:proofErr w:type="gramStart"/>
      <w:r w:rsidRPr="003C65F5">
        <w:rPr>
          <w:rFonts w:ascii="Times New Roman" w:hAnsi="Times New Roman" w:cs="Times New Roman"/>
          <w:color w:val="000000"/>
          <w:sz w:val="24"/>
          <w:szCs w:val="28"/>
        </w:rPr>
        <w:t>уверены</w:t>
      </w:r>
      <w:proofErr w:type="gramEnd"/>
      <w:r w:rsidRPr="003C65F5">
        <w:rPr>
          <w:rFonts w:ascii="Times New Roman" w:hAnsi="Times New Roman" w:cs="Times New Roman"/>
          <w:color w:val="000000"/>
          <w:sz w:val="24"/>
          <w:szCs w:val="28"/>
        </w:rPr>
        <w:t>, что это каприз, мимолетная прихоть?</w:t>
      </w:r>
    </w:p>
    <w:p w:rsidR="00343345" w:rsidRPr="000D155B" w:rsidRDefault="00343345" w:rsidP="0034334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bCs/>
          <w:color w:val="00B050"/>
          <w:kern w:val="36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00B050"/>
          <w:kern w:val="36"/>
          <w:sz w:val="24"/>
          <w:szCs w:val="28"/>
        </w:rPr>
        <w:t>Ключ</w:t>
      </w:r>
    </w:p>
    <w:p w:rsidR="00343345" w:rsidRDefault="00343345" w:rsidP="00343345">
      <w:pPr>
        <w:spacing w:before="100" w:beforeAutospacing="1" w:after="100" w:afterAutospacing="1"/>
        <w:ind w:firstLine="284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00B050"/>
          <w:sz w:val="24"/>
          <w:szCs w:val="28"/>
        </w:rPr>
        <w:t>Если вы набрали от 30 до 39 очков</w:t>
      </w:r>
      <w:r w:rsidRPr="000D155B">
        <w:rPr>
          <w:rFonts w:ascii="Times New Roman" w:hAnsi="Times New Roman" w:cs="Times New Roman"/>
          <w:color w:val="00B050"/>
          <w:sz w:val="24"/>
          <w:szCs w:val="28"/>
        </w:rPr>
        <w:t>,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 значит, ребенок - самая большая ценность в вашей жизни. Вы </w:t>
      </w:r>
      <w:proofErr w:type="gramStart"/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стремитесь не только 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lastRenderedPageBreak/>
        <w:t>попять</w:t>
      </w:r>
      <w:proofErr w:type="gramEnd"/>
      <w:r w:rsidRPr="003C65F5">
        <w:rPr>
          <w:rFonts w:ascii="Times New Roman" w:hAnsi="Times New Roman" w:cs="Times New Roman"/>
          <w:color w:val="000000"/>
          <w:sz w:val="24"/>
          <w:szCs w:val="28"/>
        </w:rPr>
        <w:t>, но и узнать его, относитесь к нему с уважением, придерживаетесь наиболее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343345" w:rsidRDefault="00343345" w:rsidP="00343345">
      <w:pPr>
        <w:spacing w:before="100" w:beforeAutospacing="1" w:after="100" w:afterAutospacing="1"/>
        <w:ind w:firstLine="284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00B050"/>
          <w:sz w:val="24"/>
          <w:szCs w:val="28"/>
        </w:rPr>
        <w:t>Сумма от 16 до 30 очков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: забота для вас -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воспитательный эффект. Вам следует серьезно подумать над своим подходом к воспитанию ребенка.</w:t>
      </w:r>
    </w:p>
    <w:p w:rsidR="00343345" w:rsidRPr="00343345" w:rsidRDefault="00343345" w:rsidP="00343345">
      <w:pPr>
        <w:spacing w:before="100" w:beforeAutospacing="1" w:after="100" w:afterAutospacing="1"/>
        <w:ind w:firstLine="284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8"/>
        </w:rPr>
      </w:pPr>
      <w:r w:rsidRPr="000D155B">
        <w:rPr>
          <w:rFonts w:ascii="Times New Roman" w:hAnsi="Times New Roman" w:cs="Times New Roman"/>
          <w:b/>
          <w:bCs/>
          <w:color w:val="00B050"/>
          <w:sz w:val="24"/>
          <w:szCs w:val="28"/>
        </w:rPr>
        <w:t>Число очков менее 16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 xml:space="preserve"> говорит о том, что у вас серьезные проблемы с воспитанием ребенка. Вам недостает либо знаний, либо желания и стремления сделать ребенка личностью, а возможно, и того, и другого. Советуем обратиться к</w:t>
      </w:r>
      <w:r w:rsidRPr="003C65F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помощи специалистов -</w:t>
      </w:r>
      <w:r w:rsidRPr="003C65F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3C65F5">
        <w:rPr>
          <w:rFonts w:ascii="Times New Roman" w:hAnsi="Times New Roman" w:cs="Times New Roman"/>
          <w:color w:val="000000"/>
          <w:sz w:val="24"/>
          <w:szCs w:val="28"/>
        </w:rPr>
        <w:t>педагогов и психологов, ознакомиться с публикациями по вопросам семейного воспитания</w:t>
      </w:r>
      <w:bookmarkStart w:id="0" w:name="_GoBack"/>
      <w:bookmarkEnd w:id="0"/>
    </w:p>
    <w:p w:rsidR="00343345" w:rsidRDefault="00343345" w:rsidP="00343345">
      <w:pPr>
        <w:rPr>
          <w:rFonts w:ascii="Times New Roman" w:hAnsi="Times New Roman" w:cs="Times New Roman"/>
          <w:szCs w:val="24"/>
        </w:rPr>
      </w:pPr>
    </w:p>
    <w:p w:rsidR="00343345" w:rsidRDefault="00343345" w:rsidP="00343345">
      <w:pPr>
        <w:rPr>
          <w:rFonts w:ascii="Times New Roman" w:hAnsi="Times New Roman" w:cs="Times New Roman"/>
          <w:szCs w:val="24"/>
        </w:rPr>
      </w:pPr>
    </w:p>
    <w:p w:rsidR="00343345" w:rsidRDefault="00343345" w:rsidP="00343345">
      <w:pPr>
        <w:rPr>
          <w:rFonts w:ascii="Times New Roman" w:hAnsi="Times New Roman" w:cs="Times New Roman"/>
          <w:szCs w:val="24"/>
        </w:rPr>
      </w:pPr>
    </w:p>
    <w:p w:rsidR="00343345" w:rsidRDefault="00343345" w:rsidP="00343345">
      <w:pPr>
        <w:rPr>
          <w:rFonts w:ascii="Times New Roman" w:hAnsi="Times New Roman" w:cs="Times New Roman"/>
          <w:szCs w:val="24"/>
        </w:rPr>
      </w:pPr>
    </w:p>
    <w:p w:rsidR="00343345" w:rsidRDefault="00343345" w:rsidP="00343345">
      <w:pPr>
        <w:rPr>
          <w:rFonts w:ascii="Times New Roman" w:hAnsi="Times New Roman" w:cs="Times New Roman"/>
          <w:szCs w:val="24"/>
        </w:rPr>
      </w:pPr>
    </w:p>
    <w:p w:rsidR="00343345" w:rsidRDefault="00343345" w:rsidP="00343345">
      <w:pPr>
        <w:rPr>
          <w:rFonts w:ascii="Times New Roman" w:hAnsi="Times New Roman" w:cs="Times New Roman"/>
          <w:szCs w:val="24"/>
        </w:rPr>
      </w:pPr>
    </w:p>
    <w:p w:rsidR="00D37C00" w:rsidRDefault="00D37C00"/>
    <w:sectPr w:rsidR="00D37C00" w:rsidSect="00343345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010E6"/>
    <w:multiLevelType w:val="hybridMultilevel"/>
    <w:tmpl w:val="FBFECAD0"/>
    <w:lvl w:ilvl="0" w:tplc="04190009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345"/>
    <w:rsid w:val="00343345"/>
    <w:rsid w:val="00D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2014-12-07T16:34:00Z</dcterms:created>
  <dcterms:modified xsi:type="dcterms:W3CDTF">2014-12-07T16:34:00Z</dcterms:modified>
</cp:coreProperties>
</file>