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45" w:rsidRPr="008259D3" w:rsidRDefault="00082962" w:rsidP="0082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-521335</wp:posOffset>
            </wp:positionV>
            <wp:extent cx="11039475" cy="7524395"/>
            <wp:effectExtent l="0" t="0" r="0" b="635"/>
            <wp:wrapNone/>
            <wp:docPr id="1" name="Рисунок 1" descr="Water lilies 1895 - &amp;Kcy;&amp;acy;&amp;rcy;&amp;tcy;&amp;icy;&amp;ncy;&amp;kcy;&amp;acy; 18189/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lilies 1895 - &amp;Kcy;&amp;acy;&amp;rcy;&amp;tcy;&amp;icy;&amp;ncy;&amp;kcy;&amp;acy; 18189/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475" cy="75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259D3" w:rsidRPr="008259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259D3" w:rsidRDefault="008259D3" w:rsidP="00825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ребенок устал и не может сосредоточится или наоборот чересчур возбужден, Вы можете сделать с ним несколько релаксационных упражнений. Эти упражнения позволят Вашему ребенку прийти к необходимому эмоциональному равновесию,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 его самому принципу расслабления, что безусловно пригодится ему в будущей жизни.</w:t>
      </w:r>
    </w:p>
    <w:p w:rsidR="008259D3" w:rsidRDefault="008259D3" w:rsidP="00825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>1. «Лифт»</w:t>
      </w: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>Положите ладонь на живот. Представьте, что живот – это первый этаж дома. Немного выше находится желудок – это второй этаж дома. Подержите там ладонь. Теперь положите ладонь на грудь и представьте, что это третий этаж дома.</w:t>
      </w:r>
    </w:p>
    <w:p w:rsid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 xml:space="preserve">Приготовьтесь, мы начинаем «поездку на лифте»: Вдохните ртом медленно и глубоко так, чтобы воздух дошел до первого этажа – до живота. Задержите дыхание. Выдохните ртом. Вдохните так, чтобы воздух поднялся </w:t>
      </w:r>
      <w:r w:rsidRPr="001B68BF">
        <w:rPr>
          <w:rFonts w:ascii="Times New Roman" w:hAnsi="Times New Roman" w:cs="Times New Roman"/>
          <w:sz w:val="28"/>
          <w:szCs w:val="28"/>
        </w:rPr>
        <w:lastRenderedPageBreak/>
        <w:t xml:space="preserve">на один этаж выше – до желудка. Задержите дыхание. Выдохните ртом. Вдохните и «поднимите </w:t>
      </w:r>
      <w:proofErr w:type="gramStart"/>
      <w:r w:rsidRPr="001B68BF">
        <w:rPr>
          <w:rFonts w:ascii="Times New Roman" w:hAnsi="Times New Roman" w:cs="Times New Roman"/>
          <w:sz w:val="28"/>
          <w:szCs w:val="28"/>
        </w:rPr>
        <w:t>лифт »еще</w:t>
      </w:r>
      <w:proofErr w:type="gramEnd"/>
      <w:r w:rsidRPr="001B68BF">
        <w:rPr>
          <w:rFonts w:ascii="Times New Roman" w:hAnsi="Times New Roman" w:cs="Times New Roman"/>
          <w:sz w:val="28"/>
          <w:szCs w:val="28"/>
        </w:rPr>
        <w:t xml:space="preserve"> на один этаж – до груди. Задержите дыхание. Выдохните ртом. Во время выдоха вы ощущаете, что напряжение и волнение выходят из тела, словно из дверей лифта.</w:t>
      </w: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8BF">
        <w:rPr>
          <w:rFonts w:ascii="Times New Roman" w:hAnsi="Times New Roman" w:cs="Times New Roman"/>
          <w:sz w:val="28"/>
          <w:szCs w:val="28"/>
        </w:rPr>
        <w:t>«Муравей»</w:t>
      </w: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(задержка дыхания). Сбросим муравья с ног (на выдохе).</w:t>
      </w: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>Носки идут вниз – в стороны, расслабить ноги: ноги отдыхают (повторить 2-3 раза).</w:t>
      </w:r>
    </w:p>
    <w:p w:rsidR="00351D3B" w:rsidRPr="00351D3B" w:rsidRDefault="001B68BF" w:rsidP="00351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1D3B" w:rsidRPr="00351D3B">
        <w:rPr>
          <w:rFonts w:ascii="Times New Roman" w:hAnsi="Times New Roman" w:cs="Times New Roman"/>
          <w:sz w:val="28"/>
          <w:szCs w:val="28"/>
        </w:rPr>
        <w:t>«Любопытная Варвара»</w:t>
      </w:r>
    </w:p>
    <w:p w:rsidR="00351D3B" w:rsidRPr="00351D3B" w:rsidRDefault="00351D3B" w:rsidP="00351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3B">
        <w:rPr>
          <w:rFonts w:ascii="Times New Roman" w:hAnsi="Times New Roman" w:cs="Times New Roman"/>
          <w:sz w:val="28"/>
          <w:szCs w:val="28"/>
        </w:rPr>
        <w:t xml:space="preserve"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</w:t>
      </w:r>
      <w:r w:rsidRPr="00351D3B">
        <w:rPr>
          <w:rFonts w:ascii="Times New Roman" w:hAnsi="Times New Roman" w:cs="Times New Roman"/>
          <w:sz w:val="28"/>
          <w:szCs w:val="28"/>
        </w:rPr>
        <w:lastRenderedPageBreak/>
        <w:t>исходное положение, расслабить мышцы:</w:t>
      </w:r>
    </w:p>
    <w:p w:rsid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Любопытная </w:t>
      </w:r>
      <w:r w:rsidRPr="00351D3B">
        <w:rPr>
          <w:rFonts w:ascii="Times New Roman" w:hAnsi="Times New Roman" w:cs="Times New Roman"/>
          <w:i/>
          <w:sz w:val="28"/>
          <w:szCs w:val="28"/>
        </w:rPr>
        <w:t xml:space="preserve">Варвара смотрит влево, смотрит вправо. </w:t>
      </w:r>
    </w:p>
    <w:p w:rsidR="00351D3B" w:rsidRPr="00351D3B" w:rsidRDefault="00351D3B" w:rsidP="00351D3B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B">
        <w:rPr>
          <w:rFonts w:ascii="Times New Roman" w:hAnsi="Times New Roman" w:cs="Times New Roman"/>
          <w:i/>
          <w:sz w:val="28"/>
          <w:szCs w:val="28"/>
        </w:rPr>
        <w:t>А потом опять вперед – тут немного отдохнет.</w:t>
      </w:r>
    </w:p>
    <w:p w:rsidR="00351D3B" w:rsidRPr="00351D3B" w:rsidRDefault="00351D3B" w:rsidP="00351D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3B">
        <w:rPr>
          <w:rFonts w:ascii="Times New Roman" w:hAnsi="Times New Roman" w:cs="Times New Roman"/>
          <w:sz w:val="28"/>
          <w:szCs w:val="28"/>
        </w:rPr>
        <w:t>Поднять голову вверх, смотреть на потолок как можно дольше. Затем вернуться в исходное положение, расслабить мышцы:</w:t>
      </w:r>
    </w:p>
    <w:p w:rsid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B">
        <w:rPr>
          <w:rFonts w:ascii="Times New Roman" w:hAnsi="Times New Roman" w:cs="Times New Roman"/>
          <w:i/>
          <w:sz w:val="28"/>
          <w:szCs w:val="28"/>
        </w:rPr>
        <w:t xml:space="preserve">А Варвара смотрит вверх дольше всех и дальше всех! </w:t>
      </w:r>
    </w:p>
    <w:p w:rsidR="00351D3B" w:rsidRPr="00351D3B" w:rsidRDefault="00351D3B" w:rsidP="00351D3B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B">
        <w:rPr>
          <w:rFonts w:ascii="Times New Roman" w:hAnsi="Times New Roman" w:cs="Times New Roman"/>
          <w:i/>
          <w:sz w:val="28"/>
          <w:szCs w:val="28"/>
        </w:rPr>
        <w:t>Возвращается обратно – расслабление приятно!</w:t>
      </w:r>
    </w:p>
    <w:p w:rsidR="00351D3B" w:rsidRPr="00351D3B" w:rsidRDefault="00351D3B" w:rsidP="00351D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3B">
        <w:rPr>
          <w:rFonts w:ascii="Times New Roman" w:hAnsi="Times New Roman" w:cs="Times New Roman"/>
          <w:sz w:val="28"/>
          <w:szCs w:val="28"/>
        </w:rPr>
        <w:t>Медленно опустить голову вниз, прижать подбородок к груди. Затем вернуться в исходное положение, расслабить мышцы:</w:t>
      </w:r>
    </w:p>
    <w:p w:rsid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B">
        <w:rPr>
          <w:rFonts w:ascii="Times New Roman" w:hAnsi="Times New Roman" w:cs="Times New Roman"/>
          <w:i/>
          <w:sz w:val="28"/>
          <w:szCs w:val="28"/>
        </w:rPr>
        <w:t xml:space="preserve">А теперь посмотрим вниз – мышцы шеи напряглись! </w:t>
      </w:r>
    </w:p>
    <w:p w:rsid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B">
        <w:rPr>
          <w:rFonts w:ascii="Times New Roman" w:hAnsi="Times New Roman" w:cs="Times New Roman"/>
          <w:i/>
          <w:sz w:val="28"/>
          <w:szCs w:val="28"/>
        </w:rPr>
        <w:t>Возвращаемся обратно – расслабление приятно!</w:t>
      </w:r>
    </w:p>
    <w:p w:rsidR="00351D3B" w:rsidRP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«Лентяи»</w:t>
      </w:r>
    </w:p>
    <w:p w:rsid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D3B">
        <w:rPr>
          <w:rFonts w:ascii="Times New Roman" w:hAnsi="Times New Roman" w:cs="Times New Roman"/>
          <w:sz w:val="28"/>
          <w:szCs w:val="28"/>
        </w:rPr>
        <w:t>Сегод</w:t>
      </w:r>
      <w:r>
        <w:rPr>
          <w:rFonts w:ascii="Times New Roman" w:hAnsi="Times New Roman" w:cs="Times New Roman"/>
          <w:sz w:val="28"/>
          <w:szCs w:val="28"/>
        </w:rPr>
        <w:t>ня мой малыш</w:t>
      </w:r>
      <w:r w:rsidRPr="0035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занимался, играл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</w:t>
      </w:r>
      <w:r w:rsidRPr="00351D3B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>предлагаю н</w:t>
      </w:r>
      <w:r w:rsidRPr="00351D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немного полениться. Представь себе, что мы - лентяи и </w:t>
      </w:r>
      <w:r w:rsidR="001E797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80A2A9F" wp14:editId="6912033B">
            <wp:simplePos x="0" y="0"/>
            <wp:positionH relativeFrom="page">
              <wp:align>left</wp:align>
            </wp:positionH>
            <wp:positionV relativeFrom="paragraph">
              <wp:posOffset>-535940</wp:posOffset>
            </wp:positionV>
            <wp:extent cx="7219950" cy="7867015"/>
            <wp:effectExtent l="0" t="0" r="0" b="635"/>
            <wp:wrapNone/>
            <wp:docPr id="2" name="Рисунок 2" descr="Water lilies 1895 - &amp;Kcy;&amp;acy;&amp;rcy;&amp;tcy;&amp;icy;&amp;ncy;&amp;kcy;&amp;acy; 18189/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lilies 1895 - &amp;Kcy;&amp;acy;&amp;rcy;&amp;tcy;&amp;icy;&amp;ncy;&amp;kcy;&amp;acy; 18189/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27" cy="78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нежимся</w:t>
      </w:r>
      <w:r w:rsidRPr="00351D3B">
        <w:rPr>
          <w:rFonts w:ascii="Times New Roman" w:hAnsi="Times New Roman" w:cs="Times New Roman"/>
          <w:sz w:val="28"/>
          <w:szCs w:val="28"/>
        </w:rPr>
        <w:t xml:space="preserve"> на мягком, мягком </w:t>
      </w:r>
      <w:r>
        <w:rPr>
          <w:rFonts w:ascii="Times New Roman" w:hAnsi="Times New Roman" w:cs="Times New Roman"/>
          <w:sz w:val="28"/>
          <w:szCs w:val="28"/>
        </w:rPr>
        <w:t>ковре. Вокруг тихо и спокойно, мы дышим</w:t>
      </w:r>
      <w:r w:rsidRPr="00351D3B">
        <w:rPr>
          <w:rFonts w:ascii="Times New Roman" w:hAnsi="Times New Roman" w:cs="Times New Roman"/>
          <w:sz w:val="28"/>
          <w:szCs w:val="28"/>
        </w:rPr>
        <w:t xml:space="preserve"> легко и свободно. Ощущение приятного покоя и отдыха охватыва</w:t>
      </w:r>
      <w:r>
        <w:rPr>
          <w:rFonts w:ascii="Times New Roman" w:hAnsi="Times New Roman" w:cs="Times New Roman"/>
          <w:sz w:val="28"/>
          <w:szCs w:val="28"/>
        </w:rPr>
        <w:t>ет наши тела. Ты спокойно отдыхаешь</w:t>
      </w:r>
      <w:r w:rsidRPr="00351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ленишься</w:t>
      </w:r>
      <w:r w:rsidRPr="00351D3B">
        <w:rPr>
          <w:rFonts w:ascii="Times New Roman" w:hAnsi="Times New Roman" w:cs="Times New Roman"/>
          <w:sz w:val="28"/>
          <w:szCs w:val="28"/>
        </w:rPr>
        <w:t xml:space="preserve">. Отдыхают </w:t>
      </w:r>
      <w:r>
        <w:rPr>
          <w:rFonts w:ascii="Times New Roman" w:hAnsi="Times New Roman" w:cs="Times New Roman"/>
          <w:sz w:val="28"/>
          <w:szCs w:val="28"/>
        </w:rPr>
        <w:t>твои руки, отдыхают твои</w:t>
      </w:r>
      <w:r w:rsidRPr="00351D3B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gramStart"/>
      <w:r w:rsidRPr="00351D3B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51D3B">
        <w:rPr>
          <w:rFonts w:ascii="Times New Roman" w:hAnsi="Times New Roman" w:cs="Times New Roman"/>
          <w:sz w:val="28"/>
          <w:szCs w:val="28"/>
        </w:rPr>
        <w:t xml:space="preserve">пауза – </w:t>
      </w:r>
      <w:r>
        <w:rPr>
          <w:rFonts w:ascii="Times New Roman" w:hAnsi="Times New Roman" w:cs="Times New Roman"/>
          <w:sz w:val="28"/>
          <w:szCs w:val="28"/>
        </w:rPr>
        <w:t>можно погладить ручки и ножки Вашего ребенка</w:t>
      </w:r>
      <w:r w:rsidRPr="00351D3B">
        <w:rPr>
          <w:rFonts w:ascii="Times New Roman" w:hAnsi="Times New Roman" w:cs="Times New Roman"/>
          <w:sz w:val="28"/>
          <w:szCs w:val="28"/>
        </w:rPr>
        <w:t>). Отдыхают ручки у …, отдыхают ножки у … Пр</w:t>
      </w:r>
      <w:r>
        <w:rPr>
          <w:rFonts w:ascii="Times New Roman" w:hAnsi="Times New Roman" w:cs="Times New Roman"/>
          <w:sz w:val="28"/>
          <w:szCs w:val="28"/>
        </w:rPr>
        <w:t>иятное тепло охватывает всё твое тело, тебе лень шевелиться, тебе</w:t>
      </w:r>
      <w:r w:rsidRPr="00351D3B">
        <w:rPr>
          <w:rFonts w:ascii="Times New Roman" w:hAnsi="Times New Roman" w:cs="Times New Roman"/>
          <w:sz w:val="28"/>
          <w:szCs w:val="28"/>
        </w:rPr>
        <w:t xml:space="preserve"> приятно. </w:t>
      </w:r>
      <w:r>
        <w:rPr>
          <w:rFonts w:ascii="Times New Roman" w:hAnsi="Times New Roman" w:cs="Times New Roman"/>
          <w:sz w:val="28"/>
          <w:szCs w:val="28"/>
        </w:rPr>
        <w:t>Твое</w:t>
      </w:r>
      <w:r w:rsidRPr="00351D3B">
        <w:rPr>
          <w:rFonts w:ascii="Times New Roman" w:hAnsi="Times New Roman" w:cs="Times New Roman"/>
          <w:sz w:val="28"/>
          <w:szCs w:val="28"/>
        </w:rPr>
        <w:t xml:space="preserve"> дыхание совершенно спокойно. </w:t>
      </w:r>
      <w:r>
        <w:rPr>
          <w:rFonts w:ascii="Times New Roman" w:hAnsi="Times New Roman" w:cs="Times New Roman"/>
          <w:sz w:val="28"/>
          <w:szCs w:val="28"/>
        </w:rPr>
        <w:t>Твои</w:t>
      </w:r>
      <w:r w:rsidRPr="00351D3B">
        <w:rPr>
          <w:rFonts w:ascii="Times New Roman" w:hAnsi="Times New Roman" w:cs="Times New Roman"/>
          <w:sz w:val="28"/>
          <w:szCs w:val="28"/>
        </w:rPr>
        <w:t xml:space="preserve"> руки, ноги, всё тело расслаблено. Чувст</w:t>
      </w:r>
      <w:r>
        <w:rPr>
          <w:rFonts w:ascii="Times New Roman" w:hAnsi="Times New Roman" w:cs="Times New Roman"/>
          <w:sz w:val="28"/>
          <w:szCs w:val="28"/>
        </w:rPr>
        <w:t>во приятного покоя наполняет тебя изнутри. Ты отдыхаешь, ты ленишься</w:t>
      </w:r>
      <w:r w:rsidRPr="00351D3B">
        <w:rPr>
          <w:rFonts w:ascii="Times New Roman" w:hAnsi="Times New Roman" w:cs="Times New Roman"/>
          <w:sz w:val="28"/>
          <w:szCs w:val="28"/>
        </w:rPr>
        <w:t xml:space="preserve">. Приятная </w:t>
      </w:r>
      <w:r w:rsidR="009320A2">
        <w:rPr>
          <w:rFonts w:ascii="Times New Roman" w:hAnsi="Times New Roman" w:cs="Times New Roman"/>
          <w:sz w:val="28"/>
          <w:szCs w:val="28"/>
        </w:rPr>
        <w:t>лень разливается по всем телу. Ты наслаждаешься</w:t>
      </w:r>
      <w:r w:rsidRPr="00351D3B">
        <w:rPr>
          <w:rFonts w:ascii="Times New Roman" w:hAnsi="Times New Roman" w:cs="Times New Roman"/>
          <w:sz w:val="28"/>
          <w:szCs w:val="28"/>
        </w:rPr>
        <w:t xml:space="preserve"> полным покоем</w:t>
      </w:r>
      <w:r w:rsidR="009320A2">
        <w:rPr>
          <w:rFonts w:ascii="Times New Roman" w:hAnsi="Times New Roman" w:cs="Times New Roman"/>
          <w:sz w:val="28"/>
          <w:szCs w:val="28"/>
        </w:rPr>
        <w:t xml:space="preserve"> и отдыхом, который приносит тебе</w:t>
      </w:r>
      <w:r w:rsidRPr="00351D3B">
        <w:rPr>
          <w:rFonts w:ascii="Times New Roman" w:hAnsi="Times New Roman" w:cs="Times New Roman"/>
          <w:sz w:val="28"/>
          <w:szCs w:val="28"/>
        </w:rPr>
        <w:t xml:space="preserve"> силы и хорошее настроени</w:t>
      </w:r>
      <w:r w:rsidR="009320A2">
        <w:rPr>
          <w:rFonts w:ascii="Times New Roman" w:hAnsi="Times New Roman" w:cs="Times New Roman"/>
          <w:sz w:val="28"/>
          <w:szCs w:val="28"/>
        </w:rPr>
        <w:t>е. Потянись, сбрось</w:t>
      </w:r>
      <w:r w:rsidRPr="00351D3B">
        <w:rPr>
          <w:rFonts w:ascii="Times New Roman" w:hAnsi="Times New Roman" w:cs="Times New Roman"/>
          <w:sz w:val="28"/>
          <w:szCs w:val="28"/>
        </w:rPr>
        <w:t xml:space="preserve"> с се</w:t>
      </w:r>
      <w:r w:rsidR="009320A2">
        <w:rPr>
          <w:rFonts w:ascii="Times New Roman" w:hAnsi="Times New Roman" w:cs="Times New Roman"/>
          <w:sz w:val="28"/>
          <w:szCs w:val="28"/>
        </w:rPr>
        <w:t>бя лень и на счёт «три» открой глаза. Ты чувствуешь себя хорошо отдохнувшим, у тебя</w:t>
      </w:r>
      <w:r w:rsidRPr="00351D3B">
        <w:rPr>
          <w:rFonts w:ascii="Times New Roman" w:hAnsi="Times New Roman" w:cs="Times New Roman"/>
          <w:sz w:val="28"/>
          <w:szCs w:val="28"/>
        </w:rPr>
        <w:t xml:space="preserve"> бодрое настроение.</w:t>
      </w:r>
    </w:p>
    <w:p w:rsidR="009320A2" w:rsidRDefault="009320A2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9320A2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9320A2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9320A2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897F0C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46AE86" wp14:editId="3AA2129D">
            <wp:simplePos x="0" y="0"/>
            <wp:positionH relativeFrom="page">
              <wp:posOffset>7010401</wp:posOffset>
            </wp:positionH>
            <wp:positionV relativeFrom="paragraph">
              <wp:posOffset>-530860</wp:posOffset>
            </wp:positionV>
            <wp:extent cx="3676650" cy="7534275"/>
            <wp:effectExtent l="0" t="0" r="0" b="9525"/>
            <wp:wrapNone/>
            <wp:docPr id="3" name="Рисунок 3" descr="&amp;Kcy;&amp;ocy;&amp;tcy;&amp;ycy; &amp;scy;&amp;ocy;&amp;bcy;&amp;acy;&amp;kcy;&amp;icy; &amp;icy;&amp;lcy;&amp;lcy;&amp;yucy;&amp;scy;&amp;tcy;&amp;rcy;&amp;acy;&amp;tscy;&amp;icy;&amp;icy; &quot; &amp;Acy;&amp;ucy;&amp;dcy;&amp;icy;&amp;ocy;&amp;kcy;&amp;ncy;&amp;icy;&amp;gcy;&amp;icy; &amp;zcy;&amp;dcy;&amp;iecy;&amp;scy;&amp;softcy; &amp;Acy;&amp;lcy;&amp;iocy;&amp;sh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ocy;&amp;tcy;&amp;ycy; &amp;scy;&amp;ocy;&amp;bcy;&amp;acy;&amp;kcy;&amp;icy; &amp;icy;&amp;lcy;&amp;lcy;&amp;yucy;&amp;scy;&amp;tcy;&amp;rcy;&amp;acy;&amp;tscy;&amp;icy;&amp;icy; &quot; &amp;Acy;&amp;ucy;&amp;dcy;&amp;icy;&amp;ocy;&amp;kcy;&amp;ncy;&amp;icy;&amp;gcy;&amp;icy; &amp;zcy;&amp;dcy;&amp;iecy;&amp;scy;&amp;softcy; &amp;Acy;&amp;lcy;&amp;iocy;&amp;sh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A2" w:rsidRDefault="009320A2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9320A2" w:rsidP="0093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Default="009320A2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320A2">
        <w:rPr>
          <w:rFonts w:ascii="Times New Roman" w:hAnsi="Times New Roman" w:cs="Times New Roman"/>
          <w:i/>
          <w:sz w:val="32"/>
          <w:szCs w:val="32"/>
        </w:rPr>
        <w:t xml:space="preserve">Вы можете делать релаксационные упражнения со всеми членами семьи – будет интересно </w:t>
      </w:r>
      <w:r>
        <w:rPr>
          <w:rFonts w:ascii="Times New Roman" w:hAnsi="Times New Roman" w:cs="Times New Roman"/>
          <w:i/>
          <w:sz w:val="32"/>
          <w:szCs w:val="32"/>
        </w:rPr>
        <w:t xml:space="preserve">и полезно </w:t>
      </w:r>
      <w:r w:rsidRPr="009320A2">
        <w:rPr>
          <w:rFonts w:ascii="Times New Roman" w:hAnsi="Times New Roman" w:cs="Times New Roman"/>
          <w:i/>
          <w:sz w:val="32"/>
          <w:szCs w:val="32"/>
        </w:rPr>
        <w:t>как взрослым, так и детям. Релаксационный настрой «Лентяи» Вы так же можете применять при пробуждении ребенка.</w:t>
      </w: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Default="001E797F" w:rsidP="009320A2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797F" w:rsidRPr="00897F0C" w:rsidRDefault="00897F0C" w:rsidP="00897F0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1E797F" w:rsidRPr="00897F0C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РЕЛАКСАЦИЯ</w:t>
      </w:r>
    </w:p>
    <w:p w:rsidR="001E797F" w:rsidRPr="00897F0C" w:rsidRDefault="001E797F" w:rsidP="001E797F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7F0C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ДЕТЕЙ</w:t>
      </w:r>
    </w:p>
    <w:p w:rsidR="00351D3B" w:rsidRPr="00351D3B" w:rsidRDefault="00351D3B" w:rsidP="00351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8BF" w:rsidRPr="001B68BF" w:rsidRDefault="001B68BF" w:rsidP="001B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9D3" w:rsidRPr="008259D3" w:rsidRDefault="008259D3" w:rsidP="00825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59D3" w:rsidRPr="008259D3" w:rsidSect="001E797F">
      <w:pgSz w:w="16838" w:h="11906" w:orient="landscape"/>
      <w:pgMar w:top="851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9E"/>
    <w:rsid w:val="00082962"/>
    <w:rsid w:val="001B68BF"/>
    <w:rsid w:val="001E797F"/>
    <w:rsid w:val="002A089E"/>
    <w:rsid w:val="00351D3B"/>
    <w:rsid w:val="008259D3"/>
    <w:rsid w:val="00897F0C"/>
    <w:rsid w:val="008B6FBC"/>
    <w:rsid w:val="009320A2"/>
    <w:rsid w:val="0095082B"/>
    <w:rsid w:val="00C47406"/>
    <w:rsid w:val="00D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AF3D-A8F4-4C08-A2C3-6AAC2CC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Сайгакова</dc:creator>
  <cp:keywords/>
  <dc:description/>
  <cp:lastModifiedBy>Светлана Сайгакова</cp:lastModifiedBy>
  <cp:revision>5</cp:revision>
  <dcterms:created xsi:type="dcterms:W3CDTF">2014-09-08T03:40:00Z</dcterms:created>
  <dcterms:modified xsi:type="dcterms:W3CDTF">2014-09-08T05:10:00Z</dcterms:modified>
</cp:coreProperties>
</file>