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99" w:rsidRDefault="002F4F99" w:rsidP="002F4F99">
      <w:pPr>
        <w:pStyle w:val="a3"/>
        <w:shd w:val="clear" w:color="auto" w:fill="FCCFFB"/>
        <w:spacing w:before="134" w:beforeAutospacing="0" w:after="134" w:afterAutospacing="0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8003C4"/>
          <w:sz w:val="30"/>
          <w:szCs w:val="30"/>
        </w:rPr>
        <w:t>Воспитание культурно- гигиенических навыков в семье.</w:t>
      </w:r>
    </w:p>
    <w:p w:rsidR="002F4F99" w:rsidRDefault="002F4F99" w:rsidP="002F4F99">
      <w:pPr>
        <w:pStyle w:val="a3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 xml:space="preserve">Составила: </w:t>
      </w:r>
      <w:proofErr w:type="spellStart"/>
      <w:r w:rsidR="00C1711F">
        <w:rPr>
          <w:rStyle w:val="a4"/>
          <w:rFonts w:ascii="Tahoma" w:hAnsi="Tahoma" w:cs="Tahoma"/>
          <w:color w:val="000000"/>
          <w:sz w:val="23"/>
          <w:szCs w:val="23"/>
        </w:rPr>
        <w:t>Доброхотова</w:t>
      </w:r>
      <w:proofErr w:type="spellEnd"/>
      <w:r w:rsidR="00C1711F">
        <w:rPr>
          <w:rStyle w:val="a4"/>
          <w:rFonts w:ascii="Tahoma" w:hAnsi="Tahoma" w:cs="Tahoma"/>
          <w:color w:val="000000"/>
          <w:sz w:val="23"/>
          <w:szCs w:val="23"/>
        </w:rPr>
        <w:t xml:space="preserve"> Н.А. 2016-2017г.</w:t>
      </w:r>
    </w:p>
    <w:p w:rsidR="002F4F99" w:rsidRDefault="00C1711F" w:rsidP="002F4F99">
      <w:pPr>
        <w:pStyle w:val="a3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 </w:t>
      </w:r>
      <w:r w:rsidR="002F4F99">
        <w:rPr>
          <w:rFonts w:ascii="Tahoma" w:hAnsi="Tahoma" w:cs="Tahoma"/>
          <w:color w:val="000000"/>
          <w:sz w:val="23"/>
          <w:szCs w:val="23"/>
        </w:rPr>
        <w:t>Для правильного развития ребенка большое значение имеют внешние условия среда, в которых он растет и воспитывается. Родители должны создавать наиболее оптимальные санитарно-гигиенические условия в семье. Необходимо помнить, что гигиеническое воспитание тесно связано с воспитанием дисциплины, воли, организованности, оно готовит ребенка к трудовой деятельности, и в тоже время является эстетическим, формируя убеждения, что только чистое может быть красивым.</w:t>
      </w:r>
    </w:p>
    <w:p w:rsidR="002F4F99" w:rsidRDefault="00C1711F" w:rsidP="002F4F99">
      <w:pPr>
        <w:pStyle w:val="a3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 </w:t>
      </w:r>
      <w:r w:rsidR="002F4F99">
        <w:rPr>
          <w:rFonts w:ascii="Tahoma" w:hAnsi="Tahoma" w:cs="Tahoma"/>
          <w:color w:val="000000"/>
          <w:sz w:val="23"/>
          <w:szCs w:val="23"/>
        </w:rPr>
        <w:t xml:space="preserve">Гигиенические навыки у детей воспитываются с самых ранних лет. Гигиеническая культура столь же важна для человека, как и </w:t>
      </w:r>
      <w:proofErr w:type="gramStart"/>
      <w:r w:rsidR="002F4F99">
        <w:rPr>
          <w:rFonts w:ascii="Tahoma" w:hAnsi="Tahoma" w:cs="Tahoma"/>
          <w:color w:val="000000"/>
          <w:sz w:val="23"/>
          <w:szCs w:val="23"/>
        </w:rPr>
        <w:t>умение</w:t>
      </w:r>
      <w:proofErr w:type="gramEnd"/>
      <w:r w:rsidR="002F4F99">
        <w:rPr>
          <w:rFonts w:ascii="Tahoma" w:hAnsi="Tahoma" w:cs="Tahoma"/>
          <w:color w:val="000000"/>
          <w:sz w:val="23"/>
          <w:szCs w:val="23"/>
        </w:rPr>
        <w:t xml:space="preserve"> разговаривать, писать, читать. Уход за собой дарит человеку прекрасное ощущение чистоты, здоровья: каждая клеточка организма начинает жить в оптимальном режиме, не огорчая его владельца. Сколько радости </w:t>
      </w:r>
      <w:proofErr w:type="gramStart"/>
      <w:r w:rsidR="002F4F99">
        <w:rPr>
          <w:rFonts w:ascii="Tahoma" w:hAnsi="Tahoma" w:cs="Tahoma"/>
          <w:color w:val="000000"/>
          <w:sz w:val="23"/>
          <w:szCs w:val="23"/>
        </w:rPr>
        <w:t>доставляет человеку ощущение</w:t>
      </w:r>
      <w:proofErr w:type="gramEnd"/>
      <w:r w:rsidR="002F4F99">
        <w:rPr>
          <w:rFonts w:ascii="Tahoma" w:hAnsi="Tahoma" w:cs="Tahoma"/>
          <w:color w:val="000000"/>
          <w:sz w:val="23"/>
          <w:szCs w:val="23"/>
        </w:rPr>
        <w:t xml:space="preserve"> хорошего и слаженного работающего организма. С чего же начать решение этой трудовой задачи?</w:t>
      </w:r>
    </w:p>
    <w:p w:rsidR="002F4F99" w:rsidRDefault="00C1711F" w:rsidP="002F4F99">
      <w:pPr>
        <w:pStyle w:val="a3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 </w:t>
      </w:r>
      <w:r w:rsidR="002F4F99">
        <w:rPr>
          <w:rFonts w:ascii="Tahoma" w:hAnsi="Tahoma" w:cs="Tahoma"/>
          <w:color w:val="000000"/>
          <w:sz w:val="23"/>
          <w:szCs w:val="23"/>
        </w:rPr>
        <w:t>С формирования у ребенка доброго и заботливого отношение к своему телу. Важно, чтобы малыш усвоил, что в его теле нет органов, отделов не нужных, некрасивых, что обо всех частях тела надо одинаково постоянно заботиться и в первую очередь содержать в чистоте.</w:t>
      </w:r>
    </w:p>
    <w:p w:rsidR="002F4F99" w:rsidRDefault="00C1711F" w:rsidP="002F4F99">
      <w:pPr>
        <w:pStyle w:val="a3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 </w:t>
      </w:r>
      <w:r w:rsidR="002F4F99">
        <w:rPr>
          <w:rFonts w:ascii="Tahoma" w:hAnsi="Tahoma" w:cs="Tahoma"/>
          <w:color w:val="000000"/>
          <w:sz w:val="23"/>
          <w:szCs w:val="23"/>
        </w:rPr>
        <w:t xml:space="preserve">Некоторые родители считают, что пока их дети маленькие, их незачем учить элементарным гигиеническим правилам. На самом деле это не так. Именно с раннего возраста детства формируется характер, дисциплинированность, самостоятельность, прививаются гигиенические навыки, которые помогут ребенку войти в мир, </w:t>
      </w:r>
      <w:proofErr w:type="gramStart"/>
      <w:r w:rsidR="002F4F99">
        <w:rPr>
          <w:rFonts w:ascii="Tahoma" w:hAnsi="Tahoma" w:cs="Tahoma"/>
          <w:color w:val="000000"/>
          <w:sz w:val="23"/>
          <w:szCs w:val="23"/>
        </w:rPr>
        <w:t>здоровым</w:t>
      </w:r>
      <w:proofErr w:type="gramEnd"/>
      <w:r w:rsidR="002F4F99">
        <w:rPr>
          <w:rFonts w:ascii="Tahoma" w:hAnsi="Tahoma" w:cs="Tahoma"/>
          <w:color w:val="000000"/>
          <w:sz w:val="23"/>
          <w:szCs w:val="23"/>
        </w:rPr>
        <w:t xml:space="preserve"> и сильным. С чего же следует начать?</w:t>
      </w:r>
    </w:p>
    <w:p w:rsidR="002F4F99" w:rsidRDefault="00C1711F" w:rsidP="002F4F99">
      <w:pPr>
        <w:pStyle w:val="a3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 </w:t>
      </w:r>
      <w:r w:rsidR="002F4F99">
        <w:rPr>
          <w:rFonts w:ascii="Tahoma" w:hAnsi="Tahoma" w:cs="Tahoma"/>
          <w:color w:val="000000"/>
          <w:sz w:val="23"/>
          <w:szCs w:val="23"/>
        </w:rPr>
        <w:t>С режима. Правильный режим основа жизни ребенка, главное условие сохранения его здоровья. Это обусловлено тем, что режим дня является своеобразным отражением закономерностей физиологических процессов, протекающих в организме. Очевидно, что все физиологические процессы имеют определенную согласованность, своеобразную ритмичность. Их комплектность обеспечивает жизненное единство организма с внешней средой, а ритмичность природных явлений оказывает решающее влияние на течение процессов у человека</w:t>
      </w:r>
    </w:p>
    <w:p w:rsidR="002F4F99" w:rsidRDefault="00C1711F" w:rsidP="002F4F99">
      <w:pPr>
        <w:pStyle w:val="a3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 </w:t>
      </w:r>
      <w:r w:rsidR="002F4F99">
        <w:rPr>
          <w:rFonts w:ascii="Tahoma" w:hAnsi="Tahoma" w:cs="Tahoma"/>
          <w:color w:val="000000"/>
          <w:sz w:val="23"/>
          <w:szCs w:val="23"/>
        </w:rPr>
        <w:t>Соблюдение правильного, соответствующего возрасту ребенка режима обеспечивает своевременное и правильное физическое, умственное развитие малыша. Ребенок который приучен к режиму обычно активен во время бодрствования, редко капризничает, не пер</w:t>
      </w:r>
      <w:proofErr w:type="gramStart"/>
      <w:r w:rsidR="002F4F99">
        <w:rPr>
          <w:rFonts w:ascii="Tahoma" w:hAnsi="Tahoma" w:cs="Tahoma"/>
          <w:color w:val="000000"/>
          <w:sz w:val="23"/>
          <w:szCs w:val="23"/>
        </w:rPr>
        <w:t>е-</w:t>
      </w:r>
      <w:proofErr w:type="gramEnd"/>
      <w:r w:rsidR="002F4F99">
        <w:rPr>
          <w:rFonts w:ascii="Tahoma" w:hAnsi="Tahoma" w:cs="Tahoma"/>
          <w:color w:val="000000"/>
          <w:sz w:val="23"/>
          <w:szCs w:val="23"/>
        </w:rPr>
        <w:t xml:space="preserve"> возбуждается не отказывается от еды, быстро и спокойно засыпает в положенное время, сон его глубокий и спокойный.</w:t>
      </w:r>
    </w:p>
    <w:p w:rsidR="002F4F99" w:rsidRDefault="00C1711F" w:rsidP="002F4F99">
      <w:pPr>
        <w:pStyle w:val="a3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</w:t>
      </w:r>
      <w:r w:rsidR="002F4F99">
        <w:rPr>
          <w:rFonts w:ascii="Tahoma" w:hAnsi="Tahoma" w:cs="Tahoma"/>
          <w:color w:val="000000"/>
          <w:sz w:val="23"/>
          <w:szCs w:val="23"/>
        </w:rPr>
        <w:t xml:space="preserve">Любое нарушение режима, особенно если сокращается время сна или нарушается его периодичность, ведут к перенапряжению и даже к истощению нервной системы ребенок становится нервный. </w:t>
      </w:r>
      <w:proofErr w:type="gramStart"/>
      <w:r w:rsidR="002F4F99">
        <w:rPr>
          <w:rFonts w:ascii="Tahoma" w:hAnsi="Tahoma" w:cs="Tahoma"/>
          <w:color w:val="000000"/>
          <w:sz w:val="23"/>
          <w:szCs w:val="23"/>
        </w:rPr>
        <w:t>Ребенок становится нервный, беспокойный, а иногда вялым, заторможенным.</w:t>
      </w:r>
      <w:proofErr w:type="gramEnd"/>
      <w:r w:rsidR="002F4F99">
        <w:rPr>
          <w:rFonts w:ascii="Tahoma" w:hAnsi="Tahoma" w:cs="Tahoma"/>
          <w:color w:val="000000"/>
          <w:sz w:val="23"/>
          <w:szCs w:val="23"/>
        </w:rPr>
        <w:t xml:space="preserve"> И то, и другое состояние неблагоприятно </w:t>
      </w:r>
      <w:proofErr w:type="gramStart"/>
      <w:r w:rsidR="002F4F99">
        <w:rPr>
          <w:rFonts w:ascii="Tahoma" w:hAnsi="Tahoma" w:cs="Tahoma"/>
          <w:color w:val="000000"/>
          <w:sz w:val="23"/>
          <w:szCs w:val="23"/>
        </w:rPr>
        <w:t>отражается на</w:t>
      </w:r>
      <w:proofErr w:type="gramEnd"/>
      <w:r w:rsidR="002F4F99">
        <w:rPr>
          <w:rFonts w:ascii="Tahoma" w:hAnsi="Tahoma" w:cs="Tahoma"/>
          <w:color w:val="000000"/>
          <w:sz w:val="23"/>
          <w:szCs w:val="23"/>
        </w:rPr>
        <w:t xml:space="preserve"> его состояние здоровья. Поэтому так необходимо сделать режим нормальной жизни.</w:t>
      </w:r>
    </w:p>
    <w:p w:rsidR="002F4F99" w:rsidRDefault="002F4F99" w:rsidP="002F4F99">
      <w:pPr>
        <w:pStyle w:val="a3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Приучать ребенка к гигиеническому индивидуализму:</w:t>
      </w:r>
    </w:p>
    <w:p w:rsidR="002F4F99" w:rsidRDefault="002F4F99" w:rsidP="002F4F99">
      <w:pPr>
        <w:pStyle w:val="a3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-Своя расческа</w:t>
      </w:r>
    </w:p>
    <w:p w:rsidR="002F4F99" w:rsidRDefault="002F4F99" w:rsidP="002F4F99">
      <w:pPr>
        <w:pStyle w:val="a3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-Своя постель</w:t>
      </w:r>
    </w:p>
    <w:p w:rsidR="002F4F99" w:rsidRDefault="002F4F99" w:rsidP="002F4F99">
      <w:pPr>
        <w:pStyle w:val="a3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-Свой горшок</w:t>
      </w:r>
    </w:p>
    <w:p w:rsidR="002F4F99" w:rsidRDefault="002F4F99" w:rsidP="002F4F99">
      <w:pPr>
        <w:pStyle w:val="a3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-Своя зубная щетка</w:t>
      </w:r>
    </w:p>
    <w:p w:rsidR="002F4F99" w:rsidRDefault="002F4F99" w:rsidP="002F4F99">
      <w:pPr>
        <w:pStyle w:val="a3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-Свое полотенце</w:t>
      </w:r>
    </w:p>
    <w:p w:rsidR="002F4F99" w:rsidRDefault="00C1711F" w:rsidP="002F4F99">
      <w:pPr>
        <w:pStyle w:val="a3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 </w:t>
      </w:r>
      <w:r w:rsidR="002F4F99">
        <w:rPr>
          <w:rFonts w:ascii="Tahoma" w:hAnsi="Tahoma" w:cs="Tahoma"/>
          <w:color w:val="000000"/>
          <w:sz w:val="23"/>
          <w:szCs w:val="23"/>
        </w:rPr>
        <w:t>И не потому, что жаль поделится, а, наоборот, чтобы не причинить ненароком беды ни себе, ни другому.</w:t>
      </w:r>
    </w:p>
    <w:p w:rsidR="002F4F99" w:rsidRDefault="00C1711F" w:rsidP="002F4F99">
      <w:pPr>
        <w:pStyle w:val="a3"/>
        <w:shd w:val="clear" w:color="auto" w:fill="FCCFFB"/>
        <w:spacing w:before="134" w:beforeAutospacing="0" w:after="13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   </w:t>
      </w:r>
      <w:r w:rsidR="002F4F99">
        <w:rPr>
          <w:rFonts w:ascii="Tahoma" w:hAnsi="Tahoma" w:cs="Tahoma"/>
          <w:color w:val="000000"/>
          <w:sz w:val="23"/>
          <w:szCs w:val="23"/>
        </w:rPr>
        <w:t xml:space="preserve">Каждый из нас индивидуален не только цветом глаз, волос, но и обитающими в нас микроорганизмами: запахами, следами деятельности желез и других организмов. И </w:t>
      </w:r>
      <w:proofErr w:type="gramStart"/>
      <w:r w:rsidR="002F4F99">
        <w:rPr>
          <w:rFonts w:ascii="Tahoma" w:hAnsi="Tahoma" w:cs="Tahoma"/>
          <w:color w:val="000000"/>
          <w:sz w:val="23"/>
          <w:szCs w:val="23"/>
        </w:rPr>
        <w:t>не даром</w:t>
      </w:r>
      <w:proofErr w:type="gramEnd"/>
      <w:r w:rsidR="002F4F99">
        <w:rPr>
          <w:rFonts w:ascii="Tahoma" w:hAnsi="Tahoma" w:cs="Tahoma"/>
          <w:color w:val="000000"/>
          <w:sz w:val="23"/>
          <w:szCs w:val="23"/>
        </w:rPr>
        <w:t xml:space="preserve"> перечисленные выше предметы называют во всем мире предметами личной гигиены. А определить их круг довольно просто: ведь, что требуется для обслуживания своего организма, уход за ним, содержание, должно быть чистым и личным.</w:t>
      </w:r>
    </w:p>
    <w:p w:rsidR="000716A3" w:rsidRDefault="000716A3"/>
    <w:sectPr w:rsidR="000716A3" w:rsidSect="00C1711F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4F99"/>
    <w:rsid w:val="000716A3"/>
    <w:rsid w:val="002D0109"/>
    <w:rsid w:val="002F4F99"/>
    <w:rsid w:val="00C1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4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2987</Characters>
  <Application>Microsoft Office Word</Application>
  <DocSecurity>0</DocSecurity>
  <Lines>24</Lines>
  <Paragraphs>7</Paragraphs>
  <ScaleCrop>false</ScaleCrop>
  <Company>Ya Blondinko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2017-01-16T08:31:00Z</dcterms:created>
  <dcterms:modified xsi:type="dcterms:W3CDTF">2017-02-07T10:51:00Z</dcterms:modified>
</cp:coreProperties>
</file>